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03" w:rsidRDefault="00C35103" w:rsidP="00C35103">
      <w:pPr>
        <w:shd w:val="clear" w:color="auto" w:fill="FFFFFF"/>
        <w:spacing w:after="0" w:line="264" w:lineRule="auto"/>
        <w:jc w:val="center"/>
        <w:rPr>
          <w:rFonts w:ascii="Times New Roman" w:eastAsia="Times New Roman" w:hAnsi="Times New Roman" w:cs="Times New Roman"/>
          <w:b/>
          <w:bCs/>
          <w:color w:val="424849"/>
          <w:sz w:val="28"/>
          <w:szCs w:val="28"/>
          <w:lang w:eastAsia="ru-RU"/>
        </w:rPr>
      </w:pPr>
      <w:r w:rsidRPr="00C35103">
        <w:rPr>
          <w:rFonts w:ascii="Times New Roman" w:eastAsia="Times New Roman" w:hAnsi="Times New Roman" w:cs="Times New Roman"/>
          <w:b/>
          <w:bCs/>
          <w:color w:val="424849"/>
          <w:sz w:val="28"/>
          <w:szCs w:val="28"/>
          <w:lang w:eastAsia="ru-RU"/>
        </w:rPr>
        <w:t>ДИРЕКТИВА ПРЕЗИДЕНТА РЕСПУБЛИКИ БЕЛАРУСЬ</w:t>
      </w:r>
      <w:r w:rsidRPr="00C35103">
        <w:rPr>
          <w:rFonts w:ascii="Times New Roman" w:eastAsia="Times New Roman" w:hAnsi="Times New Roman" w:cs="Times New Roman"/>
          <w:b/>
          <w:bCs/>
          <w:color w:val="424849"/>
          <w:sz w:val="28"/>
          <w:szCs w:val="28"/>
          <w:lang w:eastAsia="ru-RU"/>
        </w:rPr>
        <w:br/>
      </w:r>
      <w:r w:rsidRPr="00C35103">
        <w:rPr>
          <w:rFonts w:ascii="Times New Roman" w:eastAsia="Times New Roman" w:hAnsi="Times New Roman" w:cs="Times New Roman"/>
          <w:b/>
          <w:bCs/>
          <w:color w:val="424849"/>
          <w:sz w:val="28"/>
          <w:szCs w:val="28"/>
          <w:lang w:eastAsia="ru-RU"/>
        </w:rPr>
        <w:br/>
        <w:t>31 декабря 2010 г. № 4</w:t>
      </w:r>
    </w:p>
    <w:p w:rsidR="00C35103" w:rsidRPr="00C35103" w:rsidRDefault="00C35103" w:rsidP="00C35103">
      <w:pPr>
        <w:shd w:val="clear" w:color="auto" w:fill="FFFFFF"/>
        <w:spacing w:after="0" w:line="264" w:lineRule="auto"/>
        <w:jc w:val="center"/>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b/>
          <w:bCs/>
          <w:color w:val="424849"/>
          <w:sz w:val="28"/>
          <w:szCs w:val="28"/>
          <w:lang w:eastAsia="ru-RU"/>
        </w:rPr>
        <w:t>О развитии предпринимательской инициативы и стимулировании деловой активности в Республике Беларусь</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br/>
        <w:t>Наша страна славится трудолюбивыми, образованными и талантливыми людьми. Своей деятельностью они способны не только значительно повысить благосостояние и качество жизни жителей Беларуси, но и обеспечить экономический рост, б</w:t>
      </w:r>
      <w:r>
        <w:rPr>
          <w:rFonts w:ascii="Times New Roman" w:eastAsia="Times New Roman" w:hAnsi="Times New Roman" w:cs="Times New Roman"/>
          <w:color w:val="424849"/>
          <w:sz w:val="28"/>
          <w:szCs w:val="28"/>
          <w:lang w:eastAsia="ru-RU"/>
        </w:rPr>
        <w:t>езопасность нашего государства</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Создание благоприятных условий для предпринимательской деятельности является одним из основных стратегических факторов устойчивого социально-эконо</w:t>
      </w:r>
      <w:r>
        <w:rPr>
          <w:rFonts w:ascii="Times New Roman" w:eastAsia="Times New Roman" w:hAnsi="Times New Roman" w:cs="Times New Roman"/>
          <w:color w:val="424849"/>
          <w:sz w:val="28"/>
          <w:szCs w:val="28"/>
          <w:lang w:eastAsia="ru-RU"/>
        </w:rPr>
        <w:t>мического развития республики.</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Раскрепощение деловой инициативы и творческого потенциала граждан способствует формированию развитой конкурентной среды, внедрению новых производственных и управленческих технологий, развитию инновационной деятельности, созданию новых рабочих мест, насыщению рынка товарами и услугами, увеличению налоговых поступлений в бюджет государства, повышению бл</w:t>
      </w:r>
      <w:r>
        <w:rPr>
          <w:rFonts w:ascii="Times New Roman" w:eastAsia="Times New Roman" w:hAnsi="Times New Roman" w:cs="Times New Roman"/>
          <w:color w:val="424849"/>
          <w:sz w:val="28"/>
          <w:szCs w:val="28"/>
          <w:lang w:eastAsia="ru-RU"/>
        </w:rPr>
        <w:t>агосостояния и качества жизни.</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В последние годы в социально-экономическом развитии Республики Беларусь произошли очевидные позитивные изменения в области определения правил ведения бизнеса, направленные на улучшение делового климата и повышение инвестиционной привлек</w:t>
      </w:r>
      <w:r>
        <w:rPr>
          <w:rFonts w:ascii="Times New Roman" w:eastAsia="Times New Roman" w:hAnsi="Times New Roman" w:cs="Times New Roman"/>
          <w:color w:val="424849"/>
          <w:sz w:val="28"/>
          <w:szCs w:val="28"/>
          <w:lang w:eastAsia="ru-RU"/>
        </w:rPr>
        <w:t>ательности нашего государства.</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Последовательно реализуются меры по либерализации условий осуществления хозяйственной деятельности, устранению излишнего вмешательства государственных органов в деятельность юридических лиц и индивидуальных предпринимателей, упразднению необоснованных административных барьеров для развития деловой инициативы. Новое значение приобретает диалог власти и бизнеса по выработке решений в сфере развития экономики и стим</w:t>
      </w:r>
      <w:r>
        <w:rPr>
          <w:rFonts w:ascii="Times New Roman" w:eastAsia="Times New Roman" w:hAnsi="Times New Roman" w:cs="Times New Roman"/>
          <w:color w:val="424849"/>
          <w:sz w:val="28"/>
          <w:szCs w:val="28"/>
          <w:lang w:eastAsia="ru-RU"/>
        </w:rPr>
        <w:t>улированию деловой активности.</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Вместе с тем для обеспечения динамичного развития белорусской экономики предстоит немало сделать по дальнейшей либерализац</w:t>
      </w:r>
      <w:r>
        <w:rPr>
          <w:rFonts w:ascii="Times New Roman" w:eastAsia="Times New Roman" w:hAnsi="Times New Roman" w:cs="Times New Roman"/>
          <w:color w:val="424849"/>
          <w:sz w:val="28"/>
          <w:szCs w:val="28"/>
          <w:lang w:eastAsia="ru-RU"/>
        </w:rPr>
        <w:t>ии хозяйственной деятельности.</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 xml:space="preserve">Со стороны государства требуется принятие комплекса мер, которые могли бы существенно </w:t>
      </w:r>
      <w:proofErr w:type="gramStart"/>
      <w:r w:rsidRPr="00C35103">
        <w:rPr>
          <w:rFonts w:ascii="Times New Roman" w:eastAsia="Times New Roman" w:hAnsi="Times New Roman" w:cs="Times New Roman"/>
          <w:color w:val="424849"/>
          <w:sz w:val="28"/>
          <w:szCs w:val="28"/>
          <w:lang w:eastAsia="ru-RU"/>
        </w:rPr>
        <w:t>поднять роль предпринимательства</w:t>
      </w:r>
      <w:proofErr w:type="gramEnd"/>
      <w:r w:rsidRPr="00C35103">
        <w:rPr>
          <w:rFonts w:ascii="Times New Roman" w:eastAsia="Times New Roman" w:hAnsi="Times New Roman" w:cs="Times New Roman"/>
          <w:color w:val="424849"/>
          <w:sz w:val="28"/>
          <w:szCs w:val="28"/>
          <w:lang w:eastAsia="ru-RU"/>
        </w:rPr>
        <w:t>, реально повысить его вклад в формирование темпов экономического роста, обеспечение высокой эффективности функционирования белорусской экономики на основе максимального использования частной инициативы.</w:t>
      </w:r>
      <w:r w:rsidRPr="00C35103">
        <w:rPr>
          <w:rFonts w:ascii="Times New Roman" w:eastAsia="Times New Roman" w:hAnsi="Times New Roman" w:cs="Times New Roman"/>
          <w:color w:val="424849"/>
          <w:sz w:val="28"/>
          <w:szCs w:val="28"/>
          <w:lang w:eastAsia="ru-RU"/>
        </w:rPr>
        <w:br/>
      </w:r>
      <w:r w:rsidRPr="00C35103">
        <w:rPr>
          <w:rFonts w:ascii="Times New Roman" w:eastAsia="Times New Roman" w:hAnsi="Times New Roman" w:cs="Times New Roman"/>
          <w:color w:val="424849"/>
          <w:sz w:val="28"/>
          <w:szCs w:val="28"/>
          <w:lang w:eastAsia="ru-RU"/>
        </w:rPr>
        <w:br/>
      </w:r>
      <w:r w:rsidRPr="00C35103">
        <w:rPr>
          <w:rFonts w:ascii="Times New Roman" w:eastAsia="Times New Roman" w:hAnsi="Times New Roman" w:cs="Times New Roman"/>
          <w:color w:val="424849"/>
          <w:sz w:val="28"/>
          <w:szCs w:val="28"/>
          <w:lang w:eastAsia="ru-RU"/>
        </w:rPr>
        <w:lastRenderedPageBreak/>
        <w:t>Не случайно одним из приоритетных направлений социально-экономического развития Республики Беларусь в предстоящем пятилетии является развитие человеческого потенциала, инициативы и предпринимательства. Это означает формирование полноценного партнерства частной и государственной форм собственности, что достигается совершенствованием делового климата для всех субъектов предпринимательской деятельности (государственных и частных, отечественных и иностранных) и в конечном итоге – создани</w:t>
      </w:r>
      <w:r>
        <w:rPr>
          <w:rFonts w:ascii="Times New Roman" w:eastAsia="Times New Roman" w:hAnsi="Times New Roman" w:cs="Times New Roman"/>
          <w:color w:val="424849"/>
          <w:sz w:val="28"/>
          <w:szCs w:val="28"/>
          <w:lang w:eastAsia="ru-RU"/>
        </w:rPr>
        <w:t xml:space="preserve">ем </w:t>
      </w:r>
      <w:proofErr w:type="spellStart"/>
      <w:r>
        <w:rPr>
          <w:rFonts w:ascii="Times New Roman" w:eastAsia="Times New Roman" w:hAnsi="Times New Roman" w:cs="Times New Roman"/>
          <w:color w:val="424849"/>
          <w:sz w:val="28"/>
          <w:szCs w:val="28"/>
          <w:lang w:eastAsia="ru-RU"/>
        </w:rPr>
        <w:t>безбарьерной</w:t>
      </w:r>
      <w:proofErr w:type="spellEnd"/>
      <w:r>
        <w:rPr>
          <w:rFonts w:ascii="Times New Roman" w:eastAsia="Times New Roman" w:hAnsi="Times New Roman" w:cs="Times New Roman"/>
          <w:color w:val="424849"/>
          <w:sz w:val="28"/>
          <w:szCs w:val="28"/>
          <w:lang w:eastAsia="ru-RU"/>
        </w:rPr>
        <w:t xml:space="preserve"> деловой среды.</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Главный принцип в этой сфере: конкуренция – везде, где возможно, государственное регули</w:t>
      </w:r>
      <w:r>
        <w:rPr>
          <w:rFonts w:ascii="Times New Roman" w:eastAsia="Times New Roman" w:hAnsi="Times New Roman" w:cs="Times New Roman"/>
          <w:color w:val="424849"/>
          <w:sz w:val="28"/>
          <w:szCs w:val="28"/>
          <w:lang w:eastAsia="ru-RU"/>
        </w:rPr>
        <w:t>рование – там, где необходимо.</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В целях дальнейшей либерализации белорусской экономики, повышения ее конкурентоспособности и создания благоприятных условий для дина</w:t>
      </w:r>
      <w:r>
        <w:rPr>
          <w:rFonts w:ascii="Times New Roman" w:eastAsia="Times New Roman" w:hAnsi="Times New Roman" w:cs="Times New Roman"/>
          <w:color w:val="424849"/>
          <w:sz w:val="28"/>
          <w:szCs w:val="28"/>
          <w:lang w:eastAsia="ru-RU"/>
        </w:rPr>
        <w:t>мичного и устойчивого развития:</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 xml:space="preserve">1. Обеспечить дальнейшее развитие добросовестной </w:t>
      </w:r>
      <w:proofErr w:type="gramStart"/>
      <w:r w:rsidRPr="00C35103">
        <w:rPr>
          <w:rFonts w:ascii="Times New Roman" w:eastAsia="Times New Roman" w:hAnsi="Times New Roman" w:cs="Times New Roman"/>
          <w:color w:val="424849"/>
          <w:sz w:val="28"/>
          <w:szCs w:val="28"/>
          <w:lang w:eastAsia="ru-RU"/>
        </w:rPr>
        <w:t>конкуренции субъектов</w:t>
      </w:r>
      <w:proofErr w:type="gramEnd"/>
      <w:r w:rsidRPr="00C35103">
        <w:rPr>
          <w:rFonts w:ascii="Times New Roman" w:eastAsia="Times New Roman" w:hAnsi="Times New Roman" w:cs="Times New Roman"/>
          <w:color w:val="424849"/>
          <w:sz w:val="28"/>
          <w:szCs w:val="28"/>
          <w:lang w:eastAsia="ru-RU"/>
        </w:rPr>
        <w:t xml:space="preserve"> предпринимательской деятельности независимо от форм</w:t>
      </w:r>
      <w:r>
        <w:rPr>
          <w:rFonts w:ascii="Times New Roman" w:eastAsia="Times New Roman" w:hAnsi="Times New Roman" w:cs="Times New Roman"/>
          <w:color w:val="424849"/>
          <w:sz w:val="28"/>
          <w:szCs w:val="28"/>
          <w:lang w:eastAsia="ru-RU"/>
        </w:rPr>
        <w:t>ы собственности. В этих целях:</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Pr>
          <w:rFonts w:ascii="Times New Roman" w:eastAsia="Times New Roman" w:hAnsi="Times New Roman" w:cs="Times New Roman"/>
          <w:color w:val="424849"/>
          <w:sz w:val="28"/>
          <w:szCs w:val="28"/>
          <w:lang w:eastAsia="ru-RU"/>
        </w:rPr>
        <w:t>1.1. необходимо:</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осуществить переход к рыночным механизмам ценообразования, способствующим повышению качества и конкурентоспосо</w:t>
      </w:r>
      <w:r>
        <w:rPr>
          <w:rFonts w:ascii="Times New Roman" w:eastAsia="Times New Roman" w:hAnsi="Times New Roman" w:cs="Times New Roman"/>
          <w:color w:val="424849"/>
          <w:sz w:val="28"/>
          <w:szCs w:val="28"/>
          <w:lang w:eastAsia="ru-RU"/>
        </w:rPr>
        <w:t>бности товаров (работ, услуг);</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исключить вмешательство органов государственного управления в процесс ценообразования субъектов пре</w:t>
      </w:r>
      <w:r>
        <w:rPr>
          <w:rFonts w:ascii="Times New Roman" w:eastAsia="Times New Roman" w:hAnsi="Times New Roman" w:cs="Times New Roman"/>
          <w:color w:val="424849"/>
          <w:sz w:val="28"/>
          <w:szCs w:val="28"/>
          <w:lang w:eastAsia="ru-RU"/>
        </w:rPr>
        <w:t>дпринимательской деятельности;</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отменить ограничение надбавок в оптовой и розничной торговле и обязательное составление экономического обоснования уровня применяемых цен (тарифо</w:t>
      </w:r>
      <w:r>
        <w:rPr>
          <w:rFonts w:ascii="Times New Roman" w:eastAsia="Times New Roman" w:hAnsi="Times New Roman" w:cs="Times New Roman"/>
          <w:color w:val="424849"/>
          <w:sz w:val="28"/>
          <w:szCs w:val="28"/>
          <w:lang w:eastAsia="ru-RU"/>
        </w:rPr>
        <w:t>в) на товары (работы, услуги);</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сохранить государственное регулирование цен только на продукцию организаций-монополистов и социально значимые товары (работы, услуги), определяющи</w:t>
      </w:r>
      <w:r>
        <w:rPr>
          <w:rFonts w:ascii="Times New Roman" w:eastAsia="Times New Roman" w:hAnsi="Times New Roman" w:cs="Times New Roman"/>
          <w:color w:val="424849"/>
          <w:sz w:val="28"/>
          <w:szCs w:val="28"/>
          <w:lang w:eastAsia="ru-RU"/>
        </w:rPr>
        <w:t>е жизненный уровень населения;</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1.2. не допускать установления межобластных и иных региональных ограничений при осуществлении торговли товарами, выпо</w:t>
      </w:r>
      <w:r>
        <w:rPr>
          <w:rFonts w:ascii="Times New Roman" w:eastAsia="Times New Roman" w:hAnsi="Times New Roman" w:cs="Times New Roman"/>
          <w:color w:val="424849"/>
          <w:sz w:val="28"/>
          <w:szCs w:val="28"/>
          <w:lang w:eastAsia="ru-RU"/>
        </w:rPr>
        <w:t>лнении работ (оказании услуг);</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1.3. проводить открытую конкурентную и антимонопольную политику, направленную на предотвращение монополистической деятельности и недобросовестной конкуренции, достижение эффективного фун</w:t>
      </w:r>
      <w:r>
        <w:rPr>
          <w:rFonts w:ascii="Times New Roman" w:eastAsia="Times New Roman" w:hAnsi="Times New Roman" w:cs="Times New Roman"/>
          <w:color w:val="424849"/>
          <w:sz w:val="28"/>
          <w:szCs w:val="28"/>
          <w:lang w:eastAsia="ru-RU"/>
        </w:rPr>
        <w:t>кционирования товарных рынков;</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1.4. обеспечить введение в Республике Беларусь возможности электронной государственной регистрации юридических лиц и индивидуальных предпринимателей, в том числе создание веб-портала Единого государственного регистра юридических лиц и индивидуальных предпринимателей Республики Беларусь.</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lastRenderedPageBreak/>
        <w:t>2. Принимать самые серьезные меры по защите и развитию частной собственности. Создавать условия для беспрепятственного осуществления предпринимательс</w:t>
      </w:r>
      <w:r>
        <w:rPr>
          <w:rFonts w:ascii="Times New Roman" w:eastAsia="Times New Roman" w:hAnsi="Times New Roman" w:cs="Times New Roman"/>
          <w:color w:val="424849"/>
          <w:sz w:val="28"/>
          <w:szCs w:val="28"/>
          <w:lang w:eastAsia="ru-RU"/>
        </w:rPr>
        <w:t>кой деятельности, в том числе:</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2.1. гарантировать добросовестным приобретателям имущества сохранение прав собственности и пользова</w:t>
      </w:r>
      <w:r>
        <w:rPr>
          <w:rFonts w:ascii="Times New Roman" w:eastAsia="Times New Roman" w:hAnsi="Times New Roman" w:cs="Times New Roman"/>
          <w:color w:val="424849"/>
          <w:sz w:val="28"/>
          <w:szCs w:val="28"/>
          <w:lang w:eastAsia="ru-RU"/>
        </w:rPr>
        <w:t>ния этим имуществом. При этом:</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исключить принятие (издание) нормативных правовых актов, предусматривающих возможность конфискации имущества при совершении административных правонарушений, если эти правонарушения не связаны с незакон</w:t>
      </w:r>
      <w:r>
        <w:rPr>
          <w:rFonts w:ascii="Times New Roman" w:eastAsia="Times New Roman" w:hAnsi="Times New Roman" w:cs="Times New Roman"/>
          <w:color w:val="424849"/>
          <w:sz w:val="28"/>
          <w:szCs w:val="28"/>
          <w:lang w:eastAsia="ru-RU"/>
        </w:rPr>
        <w:t>ным оборотом такого имущества;</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запретить конфискацию, иное изъятие имущества у субъектов предпринимательской деятельности, являющихся его добросовестными приобретателями. При наличии спора о добросовестности приобретателя данную категорию дел рассматривать в с</w:t>
      </w:r>
      <w:r>
        <w:rPr>
          <w:rFonts w:ascii="Times New Roman" w:eastAsia="Times New Roman" w:hAnsi="Times New Roman" w:cs="Times New Roman"/>
          <w:color w:val="424849"/>
          <w:sz w:val="28"/>
          <w:szCs w:val="28"/>
          <w:lang w:eastAsia="ru-RU"/>
        </w:rPr>
        <w:t>удах в первоочередном порядке;</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35103">
        <w:rPr>
          <w:rFonts w:ascii="Times New Roman" w:eastAsia="Times New Roman" w:hAnsi="Times New Roman" w:cs="Times New Roman"/>
          <w:color w:val="424849"/>
          <w:sz w:val="28"/>
          <w:szCs w:val="28"/>
          <w:lang w:eastAsia="ru-RU"/>
        </w:rPr>
        <w:t>запретить действия, направленные на лишение (прекращение) имущественных прав субъектов предпринимательской деятельности, в том числе принудительное списание денежных средств со счетов (за исключением взыскания налогов, сборов (пошлин), иных платежей в бюджет, государственные внебюджетные фонды или платежей, осуществляемых в соответствии с международными договорами Республики Беларусь), при отсутствии вступившего в законную силу</w:t>
      </w:r>
      <w:r>
        <w:rPr>
          <w:rFonts w:ascii="Times New Roman" w:eastAsia="Times New Roman" w:hAnsi="Times New Roman" w:cs="Times New Roman"/>
          <w:color w:val="424849"/>
          <w:sz w:val="28"/>
          <w:szCs w:val="28"/>
          <w:lang w:eastAsia="ru-RU"/>
        </w:rPr>
        <w:t xml:space="preserve"> решения (постановления) суда;</w:t>
      </w:r>
      <w:proofErr w:type="gramEnd"/>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гарантировать необратимость приватизации государственного имущества при условии соблюдения субъектом приватизаци</w:t>
      </w:r>
      <w:r>
        <w:rPr>
          <w:rFonts w:ascii="Times New Roman" w:eastAsia="Times New Roman" w:hAnsi="Times New Roman" w:cs="Times New Roman"/>
          <w:color w:val="424849"/>
          <w:sz w:val="28"/>
          <w:szCs w:val="28"/>
          <w:lang w:eastAsia="ru-RU"/>
        </w:rPr>
        <w:t>и требований законодательства;</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2.2. обеспечить упрощение порядка предоставления земельных участков субъектам пре</w:t>
      </w:r>
      <w:r>
        <w:rPr>
          <w:rFonts w:ascii="Times New Roman" w:eastAsia="Times New Roman" w:hAnsi="Times New Roman" w:cs="Times New Roman"/>
          <w:color w:val="424849"/>
          <w:sz w:val="28"/>
          <w:szCs w:val="28"/>
          <w:lang w:eastAsia="ru-RU"/>
        </w:rPr>
        <w:t>дпринимательской деятельности;</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2.3. предоставлять субъектам предпринимательской деятельности, осуществляющим инвестиционные проекты по созданию объектов придорожного сервиса, льготы по земельному налогу (арендной плате за земельные участки) в течение двух лет после окончания строительства таких объектов, другие льготы, аналогичные установленным для организаций, осуществляющих производственную деятельность в сельской местно</w:t>
      </w:r>
      <w:r>
        <w:rPr>
          <w:rFonts w:ascii="Times New Roman" w:eastAsia="Times New Roman" w:hAnsi="Times New Roman" w:cs="Times New Roman"/>
          <w:color w:val="424849"/>
          <w:sz w:val="28"/>
          <w:szCs w:val="28"/>
          <w:lang w:eastAsia="ru-RU"/>
        </w:rPr>
        <w:t>сти, малых населенных пунктах;</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Pr>
          <w:rFonts w:ascii="Times New Roman" w:eastAsia="Times New Roman" w:hAnsi="Times New Roman" w:cs="Times New Roman"/>
          <w:color w:val="424849"/>
          <w:sz w:val="28"/>
          <w:szCs w:val="28"/>
          <w:lang w:eastAsia="ru-RU"/>
        </w:rPr>
        <w:t>2.4. освободить:</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инвесторов от уплаты земельного налога (арендной платы) за земельные участки, занятые под строительство объектов, на период срока строительства таких объектов, а так</w:t>
      </w:r>
      <w:r>
        <w:rPr>
          <w:rFonts w:ascii="Times New Roman" w:eastAsia="Times New Roman" w:hAnsi="Times New Roman" w:cs="Times New Roman"/>
          <w:color w:val="424849"/>
          <w:sz w:val="28"/>
          <w:szCs w:val="28"/>
          <w:lang w:eastAsia="ru-RU"/>
        </w:rPr>
        <w:t>же проведения проектных работ;</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 xml:space="preserve">юридические лица и индивидуальных предпринимателей от внесения платы за право заключения договора аренды земельного участка при передаче в залог капитального строения (здания, сооружения), незавершенного законсервированного капитального строения, </w:t>
      </w:r>
      <w:r w:rsidRPr="00C35103">
        <w:rPr>
          <w:rFonts w:ascii="Times New Roman" w:eastAsia="Times New Roman" w:hAnsi="Times New Roman" w:cs="Times New Roman"/>
          <w:color w:val="424849"/>
          <w:sz w:val="28"/>
          <w:szCs w:val="28"/>
          <w:lang w:eastAsia="ru-RU"/>
        </w:rPr>
        <w:lastRenderedPageBreak/>
        <w:t xml:space="preserve">расположенного на арендованном земельном участке, плата за право заключения </w:t>
      </w:r>
      <w:proofErr w:type="gramStart"/>
      <w:r w:rsidRPr="00C35103">
        <w:rPr>
          <w:rFonts w:ascii="Times New Roman" w:eastAsia="Times New Roman" w:hAnsi="Times New Roman" w:cs="Times New Roman"/>
          <w:color w:val="424849"/>
          <w:sz w:val="28"/>
          <w:szCs w:val="28"/>
          <w:lang w:eastAsia="ru-RU"/>
        </w:rPr>
        <w:t>договора</w:t>
      </w:r>
      <w:proofErr w:type="gramEnd"/>
      <w:r>
        <w:rPr>
          <w:rFonts w:ascii="Times New Roman" w:eastAsia="Times New Roman" w:hAnsi="Times New Roman" w:cs="Times New Roman"/>
          <w:color w:val="424849"/>
          <w:sz w:val="28"/>
          <w:szCs w:val="28"/>
          <w:lang w:eastAsia="ru-RU"/>
        </w:rPr>
        <w:t xml:space="preserve"> аренды которого не взималась;</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2.5. обеспечить по предложениям местных исполнительных и распорядительных органов отчуждение инвесторам (при реализации ими инвестиционных проектов) за одну базовую величину находящихся в государственной собственности и не использовавшихся более двух лет объектов недвижимости и не заверш</w:t>
      </w:r>
      <w:r>
        <w:rPr>
          <w:rFonts w:ascii="Times New Roman" w:eastAsia="Times New Roman" w:hAnsi="Times New Roman" w:cs="Times New Roman"/>
          <w:color w:val="424849"/>
          <w:sz w:val="28"/>
          <w:szCs w:val="28"/>
          <w:lang w:eastAsia="ru-RU"/>
        </w:rPr>
        <w:t>енных строительством объектов;</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2.6. предоставить право преимущественного приобретения находящегося в государственной собственности имущества (кроме земельных участков) субъектам предпринимательской деятельности, арендующим данное имущество не менее трех лет, с р</w:t>
      </w:r>
      <w:r>
        <w:rPr>
          <w:rFonts w:ascii="Times New Roman" w:eastAsia="Times New Roman" w:hAnsi="Times New Roman" w:cs="Times New Roman"/>
          <w:color w:val="424849"/>
          <w:sz w:val="28"/>
          <w:szCs w:val="28"/>
          <w:lang w:eastAsia="ru-RU"/>
        </w:rPr>
        <w:t>ассрочкой платежа на пять лет.</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Стоимость при продаже арендатору объекта аренды, находящегося в государственной собственности (кроме земельных участков), должна быть уменьшена на затраты, понесенные арендатором на улучшение состояния и потребительских качеств такого объекта, если указанные улучшения учтены при определении оценочной стоимости и арендато</w:t>
      </w:r>
      <w:r>
        <w:rPr>
          <w:rFonts w:ascii="Times New Roman" w:eastAsia="Times New Roman" w:hAnsi="Times New Roman" w:cs="Times New Roman"/>
          <w:color w:val="424849"/>
          <w:sz w:val="28"/>
          <w:szCs w:val="28"/>
          <w:lang w:eastAsia="ru-RU"/>
        </w:rPr>
        <w:t>ру не возмещались эти затраты</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2.7. законодательно закрепить, что осуществление арендатором неотделимых улучшений арендованного государственного имущества не является основанием для увеличения а</w:t>
      </w:r>
      <w:r>
        <w:rPr>
          <w:rFonts w:ascii="Times New Roman" w:eastAsia="Times New Roman" w:hAnsi="Times New Roman" w:cs="Times New Roman"/>
          <w:color w:val="424849"/>
          <w:sz w:val="28"/>
          <w:szCs w:val="28"/>
          <w:lang w:eastAsia="ru-RU"/>
        </w:rPr>
        <w:t>рендной платы этому арендатору;</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2.8. создать в течение 2011 года единую информационную базу о неиспользуемом государственном имуществе, предназначенном для продажи и сдачи в аренду, и обеспечить к ней свободный и бесплатный доступ всем пользователям глобальной компьютерной сети Интернет</w:t>
      </w:r>
      <w:r>
        <w:rPr>
          <w:rFonts w:ascii="Times New Roman" w:eastAsia="Times New Roman" w:hAnsi="Times New Roman" w:cs="Times New Roman"/>
          <w:color w:val="424849"/>
          <w:sz w:val="28"/>
          <w:szCs w:val="28"/>
          <w:lang w:eastAsia="ru-RU"/>
        </w:rPr>
        <w:t>.</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 xml:space="preserve">3. Ликвидировать излишние административные барьеры при взаимодействии между государственными органами и юридическими </w:t>
      </w:r>
      <w:r>
        <w:rPr>
          <w:rFonts w:ascii="Times New Roman" w:eastAsia="Times New Roman" w:hAnsi="Times New Roman" w:cs="Times New Roman"/>
          <w:color w:val="424849"/>
          <w:sz w:val="28"/>
          <w:szCs w:val="28"/>
          <w:lang w:eastAsia="ru-RU"/>
        </w:rPr>
        <w:t>лицами, гражданами. Для этого:</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3.1. кардинально сократить количество административных процедур, осуществляемых в отношении субъектов предпринимательской деятельности, в том числе посредством обеспечения ре</w:t>
      </w:r>
      <w:r>
        <w:rPr>
          <w:rFonts w:ascii="Times New Roman" w:eastAsia="Times New Roman" w:hAnsi="Times New Roman" w:cs="Times New Roman"/>
          <w:color w:val="424849"/>
          <w:sz w:val="28"/>
          <w:szCs w:val="28"/>
          <w:lang w:eastAsia="ru-RU"/>
        </w:rPr>
        <w:t>ализации принципа «одно окно»;</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3.2. не допускать установления и осуществления в отношении юридических лиц и индивидуальных предпринимателей административных процедур, не предусмотренных в законах и международных договорах Республики Беларусь, решениях Главы государства и Прав</w:t>
      </w:r>
      <w:r>
        <w:rPr>
          <w:rFonts w:ascii="Times New Roman" w:eastAsia="Times New Roman" w:hAnsi="Times New Roman" w:cs="Times New Roman"/>
          <w:color w:val="424849"/>
          <w:sz w:val="28"/>
          <w:szCs w:val="28"/>
          <w:lang w:eastAsia="ru-RU"/>
        </w:rPr>
        <w:t>ительства Республики Беларусь;</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 xml:space="preserve">3.3. обеспечить максимальное расширение сферы применения </w:t>
      </w:r>
      <w:r>
        <w:rPr>
          <w:rFonts w:ascii="Times New Roman" w:eastAsia="Times New Roman" w:hAnsi="Times New Roman" w:cs="Times New Roman"/>
          <w:color w:val="424849"/>
          <w:sz w:val="28"/>
          <w:szCs w:val="28"/>
          <w:lang w:eastAsia="ru-RU"/>
        </w:rPr>
        <w:t>электронного документооборота:</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lastRenderedPageBreak/>
        <w:t xml:space="preserve">в области осуществления административных процедур в отношении юридических лиц и индивидуальных предпринимателей на бесплатной </w:t>
      </w:r>
      <w:r>
        <w:rPr>
          <w:rFonts w:ascii="Times New Roman" w:eastAsia="Times New Roman" w:hAnsi="Times New Roman" w:cs="Times New Roman"/>
          <w:color w:val="424849"/>
          <w:sz w:val="28"/>
          <w:szCs w:val="28"/>
          <w:lang w:eastAsia="ru-RU"/>
        </w:rPr>
        <w:t>основе;</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в системе уплаты налогов, сборов (пошлин) и иных обязательных платежей в бюджет и государственные внебюджетные фонды, минимизировав затраты плательщиков с учетом создания и развития Национальным банком Республики Беларусь государственной системы управления открытыми ключами проверки</w:t>
      </w:r>
      <w:r>
        <w:rPr>
          <w:rFonts w:ascii="Times New Roman" w:eastAsia="Times New Roman" w:hAnsi="Times New Roman" w:cs="Times New Roman"/>
          <w:color w:val="424849"/>
          <w:sz w:val="28"/>
          <w:szCs w:val="28"/>
          <w:lang w:eastAsia="ru-RU"/>
        </w:rPr>
        <w:t xml:space="preserve"> электронной цифровой подписи;</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при осуществлении хо</w:t>
      </w:r>
      <w:r>
        <w:rPr>
          <w:rFonts w:ascii="Times New Roman" w:eastAsia="Times New Roman" w:hAnsi="Times New Roman" w:cs="Times New Roman"/>
          <w:color w:val="424849"/>
          <w:sz w:val="28"/>
          <w:szCs w:val="28"/>
          <w:lang w:eastAsia="ru-RU"/>
        </w:rPr>
        <w:t>зяйственного судопроизводства;</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 xml:space="preserve">3.4. создать </w:t>
      </w:r>
      <w:proofErr w:type="gramStart"/>
      <w:r w:rsidRPr="00C35103">
        <w:rPr>
          <w:rFonts w:ascii="Times New Roman" w:eastAsia="Times New Roman" w:hAnsi="Times New Roman" w:cs="Times New Roman"/>
          <w:color w:val="424849"/>
          <w:sz w:val="28"/>
          <w:szCs w:val="28"/>
          <w:lang w:eastAsia="ru-RU"/>
        </w:rPr>
        <w:t>единый</w:t>
      </w:r>
      <w:proofErr w:type="gramEnd"/>
      <w:r w:rsidRPr="00C35103">
        <w:rPr>
          <w:rFonts w:ascii="Times New Roman" w:eastAsia="Times New Roman" w:hAnsi="Times New Roman" w:cs="Times New Roman"/>
          <w:color w:val="424849"/>
          <w:sz w:val="28"/>
          <w:szCs w:val="28"/>
          <w:lang w:eastAsia="ru-RU"/>
        </w:rPr>
        <w:t xml:space="preserve"> </w:t>
      </w:r>
      <w:proofErr w:type="spellStart"/>
      <w:r w:rsidRPr="00C35103">
        <w:rPr>
          <w:rFonts w:ascii="Times New Roman" w:eastAsia="Times New Roman" w:hAnsi="Times New Roman" w:cs="Times New Roman"/>
          <w:color w:val="424849"/>
          <w:sz w:val="28"/>
          <w:szCs w:val="28"/>
          <w:lang w:eastAsia="ru-RU"/>
        </w:rPr>
        <w:t>интернет-ресурс</w:t>
      </w:r>
      <w:proofErr w:type="spellEnd"/>
      <w:r w:rsidRPr="00C35103">
        <w:rPr>
          <w:rFonts w:ascii="Times New Roman" w:eastAsia="Times New Roman" w:hAnsi="Times New Roman" w:cs="Times New Roman"/>
          <w:color w:val="424849"/>
          <w:sz w:val="28"/>
          <w:szCs w:val="28"/>
          <w:lang w:eastAsia="ru-RU"/>
        </w:rPr>
        <w:t xml:space="preserve"> административных процедур, совершаемых в отношении юридических лиц и индивидуальных предпринимателей, обеспечив возможность бесплатного получения форм документов, требуемых дл</w:t>
      </w:r>
      <w:r>
        <w:rPr>
          <w:rFonts w:ascii="Times New Roman" w:eastAsia="Times New Roman" w:hAnsi="Times New Roman" w:cs="Times New Roman"/>
          <w:color w:val="424849"/>
          <w:sz w:val="28"/>
          <w:szCs w:val="28"/>
          <w:lang w:eastAsia="ru-RU"/>
        </w:rPr>
        <w:t>я осуществления этих процедур;</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3.5. перейти преимущественно к декларированию соответствия товаров обязательным требованиям безопасности и качества непосредственно изготовителями, импортерами и продавцами с полным возложением на них ответственности за бе</w:t>
      </w:r>
      <w:r>
        <w:rPr>
          <w:rFonts w:ascii="Times New Roman" w:eastAsia="Times New Roman" w:hAnsi="Times New Roman" w:cs="Times New Roman"/>
          <w:color w:val="424849"/>
          <w:sz w:val="28"/>
          <w:szCs w:val="28"/>
          <w:lang w:eastAsia="ru-RU"/>
        </w:rPr>
        <w:t>зопасность и качество товаров;</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3.6. признавать в Республике Беларусь выданные в государствах – участниках Таможенного союза и странах, с которыми заключены соответствующие международные договоры, сертификаты соответствия и другие документы, подтверждающие соответствие проду</w:t>
      </w:r>
      <w:r>
        <w:rPr>
          <w:rFonts w:ascii="Times New Roman" w:eastAsia="Times New Roman" w:hAnsi="Times New Roman" w:cs="Times New Roman"/>
          <w:color w:val="424849"/>
          <w:sz w:val="28"/>
          <w:szCs w:val="28"/>
          <w:lang w:eastAsia="ru-RU"/>
        </w:rPr>
        <w:t>кции обязательным требованиям.</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 xml:space="preserve">4. Завершить гармонизацию налоговой системы Республики Беларусь с </w:t>
      </w:r>
      <w:proofErr w:type="gramStart"/>
      <w:r w:rsidRPr="00C35103">
        <w:rPr>
          <w:rFonts w:ascii="Times New Roman" w:eastAsia="Times New Roman" w:hAnsi="Times New Roman" w:cs="Times New Roman"/>
          <w:color w:val="424849"/>
          <w:sz w:val="28"/>
          <w:szCs w:val="28"/>
          <w:lang w:eastAsia="ru-RU"/>
        </w:rPr>
        <w:t>действующими</w:t>
      </w:r>
      <w:proofErr w:type="gramEnd"/>
      <w:r w:rsidRPr="00C35103">
        <w:rPr>
          <w:rFonts w:ascii="Times New Roman" w:eastAsia="Times New Roman" w:hAnsi="Times New Roman" w:cs="Times New Roman"/>
          <w:color w:val="424849"/>
          <w:sz w:val="28"/>
          <w:szCs w:val="28"/>
          <w:lang w:eastAsia="ru-RU"/>
        </w:rPr>
        <w:t xml:space="preserve"> в европейских странах. Придать налоговому законодательству характер, стимулирующий добросовестное исполнение налоговых обязательств и деловую инициативу. Расширить применение в Республике Беларусь международных стандартов в бухгалтерском учете, радикально сократить финанс</w:t>
      </w:r>
      <w:r>
        <w:rPr>
          <w:rFonts w:ascii="Times New Roman" w:eastAsia="Times New Roman" w:hAnsi="Times New Roman" w:cs="Times New Roman"/>
          <w:color w:val="424849"/>
          <w:sz w:val="28"/>
          <w:szCs w:val="28"/>
          <w:lang w:eastAsia="ru-RU"/>
        </w:rPr>
        <w:t>овую отчетность. В этих целях:</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4.1. обеспечить проведение на постоянной основе работы по снижению налоговой нагрузки, включая вопросы распределения пенсионной страховой нагрузки между нанимателями и работниками</w:t>
      </w:r>
      <w:r>
        <w:rPr>
          <w:rFonts w:ascii="Times New Roman" w:eastAsia="Times New Roman" w:hAnsi="Times New Roman" w:cs="Times New Roman"/>
          <w:color w:val="424849"/>
          <w:sz w:val="28"/>
          <w:szCs w:val="28"/>
          <w:lang w:eastAsia="ru-RU"/>
        </w:rPr>
        <w:t>;</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4.2. обеспечить введение в налоговой системе механизмов, позволяющих плательщикам, получившим убытки (в том числе в начале деятельности), минимизирова</w:t>
      </w:r>
      <w:r>
        <w:rPr>
          <w:rFonts w:ascii="Times New Roman" w:eastAsia="Times New Roman" w:hAnsi="Times New Roman" w:cs="Times New Roman"/>
          <w:color w:val="424849"/>
          <w:sz w:val="28"/>
          <w:szCs w:val="28"/>
          <w:lang w:eastAsia="ru-RU"/>
        </w:rPr>
        <w:t>ть их за счет будущей прибыли;</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4.3. формировать инновационные фонды исключительно за счет отчислений организаций, находящихся в подчинении (входящих в состав, имеющих долю государственной собственности в уставных фондах) государственных органов и государственных организаций, подчиненных Прав</w:t>
      </w:r>
      <w:r>
        <w:rPr>
          <w:rFonts w:ascii="Times New Roman" w:eastAsia="Times New Roman" w:hAnsi="Times New Roman" w:cs="Times New Roman"/>
          <w:color w:val="424849"/>
          <w:sz w:val="28"/>
          <w:szCs w:val="28"/>
          <w:lang w:eastAsia="ru-RU"/>
        </w:rPr>
        <w:t>ительству Республики Беларусь;</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 xml:space="preserve">4.4. принимать меры по совершенствованию сферы применения упрощенной системы налогообложения, предусмотрев на 2011 год ее </w:t>
      </w:r>
      <w:r w:rsidRPr="00C35103">
        <w:rPr>
          <w:rFonts w:ascii="Times New Roman" w:eastAsia="Times New Roman" w:hAnsi="Times New Roman" w:cs="Times New Roman"/>
          <w:color w:val="424849"/>
          <w:sz w:val="28"/>
          <w:szCs w:val="28"/>
          <w:lang w:eastAsia="ru-RU"/>
        </w:rPr>
        <w:lastRenderedPageBreak/>
        <w:t>применение при размере валовой выручки не более 12 млрд. рублей нарастающим итогом в течение календарного года. Регулярно пересматривать предельные размеры выручки в по</w:t>
      </w:r>
      <w:r>
        <w:rPr>
          <w:rFonts w:ascii="Times New Roman" w:eastAsia="Times New Roman" w:hAnsi="Times New Roman" w:cs="Times New Roman"/>
          <w:color w:val="424849"/>
          <w:sz w:val="28"/>
          <w:szCs w:val="28"/>
          <w:lang w:eastAsia="ru-RU"/>
        </w:rPr>
        <w:t>следующие годы;</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 xml:space="preserve">4.5. предоставить право </w:t>
      </w:r>
      <w:proofErr w:type="spellStart"/>
      <w:r w:rsidRPr="00C35103">
        <w:rPr>
          <w:rFonts w:ascii="Times New Roman" w:eastAsia="Times New Roman" w:hAnsi="Times New Roman" w:cs="Times New Roman"/>
          <w:color w:val="424849"/>
          <w:sz w:val="28"/>
          <w:szCs w:val="28"/>
          <w:lang w:eastAsia="ru-RU"/>
        </w:rPr>
        <w:t>микроорганизациям</w:t>
      </w:r>
      <w:proofErr w:type="spellEnd"/>
      <w:r w:rsidRPr="00C35103">
        <w:rPr>
          <w:rFonts w:ascii="Times New Roman" w:eastAsia="Times New Roman" w:hAnsi="Times New Roman" w:cs="Times New Roman"/>
          <w:color w:val="424849"/>
          <w:sz w:val="28"/>
          <w:szCs w:val="28"/>
          <w:lang w:eastAsia="ru-RU"/>
        </w:rPr>
        <w:t xml:space="preserve">, </w:t>
      </w:r>
      <w:proofErr w:type="gramStart"/>
      <w:r w:rsidRPr="00C35103">
        <w:rPr>
          <w:rFonts w:ascii="Times New Roman" w:eastAsia="Times New Roman" w:hAnsi="Times New Roman" w:cs="Times New Roman"/>
          <w:color w:val="424849"/>
          <w:sz w:val="28"/>
          <w:szCs w:val="28"/>
          <w:lang w:eastAsia="ru-RU"/>
        </w:rPr>
        <w:t>применяющим</w:t>
      </w:r>
      <w:proofErr w:type="gramEnd"/>
      <w:r w:rsidRPr="00C35103">
        <w:rPr>
          <w:rFonts w:ascii="Times New Roman" w:eastAsia="Times New Roman" w:hAnsi="Times New Roman" w:cs="Times New Roman"/>
          <w:color w:val="424849"/>
          <w:sz w:val="28"/>
          <w:szCs w:val="28"/>
          <w:lang w:eastAsia="ru-RU"/>
        </w:rPr>
        <w:t xml:space="preserve"> упрощенную систему налогообложения с уплатой налога на добавленную стоимость, вести упрощенный учет уплаты указанного налога без обязательного ведения бухгалтерского учета в общеустано</w:t>
      </w:r>
      <w:r>
        <w:rPr>
          <w:rFonts w:ascii="Times New Roman" w:eastAsia="Times New Roman" w:hAnsi="Times New Roman" w:cs="Times New Roman"/>
          <w:color w:val="424849"/>
          <w:sz w:val="28"/>
          <w:szCs w:val="28"/>
          <w:lang w:eastAsia="ru-RU"/>
        </w:rPr>
        <w:t>вленном порядке;</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 xml:space="preserve">4.6. обеспечить существенное сокращение перечня обязательных для применения первичных учетных документов </w:t>
      </w:r>
      <w:r>
        <w:rPr>
          <w:rFonts w:ascii="Times New Roman" w:eastAsia="Times New Roman" w:hAnsi="Times New Roman" w:cs="Times New Roman"/>
          <w:color w:val="424849"/>
          <w:sz w:val="28"/>
          <w:szCs w:val="28"/>
          <w:lang w:eastAsia="ru-RU"/>
        </w:rPr>
        <w:t>и количества реквизитов в них;</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4.7. увеличить предельный размер выручки от реализации товаров (работ, услуг) для субъектов предпринимательской деятельности, подлежащих обязательному ауди</w:t>
      </w:r>
      <w:r>
        <w:rPr>
          <w:rFonts w:ascii="Times New Roman" w:eastAsia="Times New Roman" w:hAnsi="Times New Roman" w:cs="Times New Roman"/>
          <w:color w:val="424849"/>
          <w:sz w:val="28"/>
          <w:szCs w:val="28"/>
          <w:lang w:eastAsia="ru-RU"/>
        </w:rPr>
        <w:t>ту по критерию объема выручки;</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4.8. обеспечить применение в Республике Беларусь на широкой основе международных стандартов финансовой отч</w:t>
      </w:r>
      <w:r>
        <w:rPr>
          <w:rFonts w:ascii="Times New Roman" w:eastAsia="Times New Roman" w:hAnsi="Times New Roman" w:cs="Times New Roman"/>
          <w:color w:val="424849"/>
          <w:sz w:val="28"/>
          <w:szCs w:val="28"/>
          <w:lang w:eastAsia="ru-RU"/>
        </w:rPr>
        <w:t>етности в бухгалтерском учете;</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4.9. отменить требования для субъектов предпринимательской деятельности по обязательной сдаче наличной выручки в банк, согласованию лимитов остатка в кассе, а для субъектов малого предпринимательства – также и по целевому и</w:t>
      </w:r>
      <w:r>
        <w:rPr>
          <w:rFonts w:ascii="Times New Roman" w:eastAsia="Times New Roman" w:hAnsi="Times New Roman" w:cs="Times New Roman"/>
          <w:color w:val="424849"/>
          <w:sz w:val="28"/>
          <w:szCs w:val="28"/>
          <w:lang w:eastAsia="ru-RU"/>
        </w:rPr>
        <w:t>спользованию наличной выручки.</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5. Придать контрольной (надзорной) деятельности предупредительный характер, перейти к преимущественному использованию профилактических мер, направленных на предотвращение правонарушений при осуществлении предпринимател</w:t>
      </w:r>
      <w:r>
        <w:rPr>
          <w:rFonts w:ascii="Times New Roman" w:eastAsia="Times New Roman" w:hAnsi="Times New Roman" w:cs="Times New Roman"/>
          <w:color w:val="424849"/>
          <w:sz w:val="28"/>
          <w:szCs w:val="28"/>
          <w:lang w:eastAsia="ru-RU"/>
        </w:rPr>
        <w:t>ьской деятельности. Для этого:</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5.1. обеспечить защиту права руководителей субъектов предпринимательской</w:t>
      </w:r>
      <w:r>
        <w:rPr>
          <w:rFonts w:ascii="Times New Roman" w:eastAsia="Times New Roman" w:hAnsi="Times New Roman" w:cs="Times New Roman"/>
          <w:color w:val="424849"/>
          <w:sz w:val="28"/>
          <w:szCs w:val="28"/>
          <w:lang w:eastAsia="ru-RU"/>
        </w:rPr>
        <w:t xml:space="preserve"> деятельности на деловой риск;</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Pr>
          <w:rFonts w:ascii="Times New Roman" w:eastAsia="Times New Roman" w:hAnsi="Times New Roman" w:cs="Times New Roman"/>
          <w:color w:val="424849"/>
          <w:sz w:val="28"/>
          <w:szCs w:val="28"/>
          <w:lang w:eastAsia="ru-RU"/>
        </w:rPr>
        <w:t>5.2. установить, что:</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5.2.1. проверки не должны нарушать производственно-хозяйственную деятельность проверяемых субъектов предпринимательской деятельности. Любое приостановление деятельности</w:t>
      </w:r>
      <w:r>
        <w:rPr>
          <w:rFonts w:ascii="Times New Roman" w:eastAsia="Times New Roman" w:hAnsi="Times New Roman" w:cs="Times New Roman"/>
          <w:color w:val="424849"/>
          <w:sz w:val="28"/>
          <w:szCs w:val="28"/>
          <w:lang w:eastAsia="ru-RU"/>
        </w:rPr>
        <w:t xml:space="preserve"> может:</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осуществляться только в определенных законодательными актами случаях специально уполномоченным контролирующим (надзорным) органом или судом исключительно в целях обеспечения национальной безопасности, охраны жизни и здоровья граждан, охраны окружа</w:t>
      </w:r>
      <w:r>
        <w:rPr>
          <w:rFonts w:ascii="Times New Roman" w:eastAsia="Times New Roman" w:hAnsi="Times New Roman" w:cs="Times New Roman"/>
          <w:color w:val="424849"/>
          <w:sz w:val="28"/>
          <w:szCs w:val="28"/>
          <w:lang w:eastAsia="ru-RU"/>
        </w:rPr>
        <w:t>ющей среды;</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 xml:space="preserve">продлеваться </w:t>
      </w:r>
      <w:r>
        <w:rPr>
          <w:rFonts w:ascii="Times New Roman" w:eastAsia="Times New Roman" w:hAnsi="Times New Roman" w:cs="Times New Roman"/>
          <w:color w:val="424849"/>
          <w:sz w:val="28"/>
          <w:szCs w:val="28"/>
          <w:lang w:eastAsia="ru-RU"/>
        </w:rPr>
        <w:t>исключительно по решению суда;</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5.2.2. плановые проверки в отношении добросовестно исполняющих обязательства перед бюджетом и не имеющих фактов нарушений законодательства субъектов предпринимательской деятельности должны проводиться н</w:t>
      </w:r>
      <w:r>
        <w:rPr>
          <w:rFonts w:ascii="Times New Roman" w:eastAsia="Times New Roman" w:hAnsi="Times New Roman" w:cs="Times New Roman"/>
          <w:color w:val="424849"/>
          <w:sz w:val="28"/>
          <w:szCs w:val="28"/>
          <w:lang w:eastAsia="ru-RU"/>
        </w:rPr>
        <w:t>е чаще одного раза в пять лет;</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 xml:space="preserve">5.3. контролирующим (надзорным) органам при осуществлении в отношении субъектов предпринимательской деятельности мониторингов и других аналогичных мероприятий, не являющихся проверками, запрещается </w:t>
      </w:r>
      <w:r w:rsidRPr="00C35103">
        <w:rPr>
          <w:rFonts w:ascii="Times New Roman" w:eastAsia="Times New Roman" w:hAnsi="Times New Roman" w:cs="Times New Roman"/>
          <w:color w:val="424849"/>
          <w:sz w:val="28"/>
          <w:szCs w:val="28"/>
          <w:lang w:eastAsia="ru-RU"/>
        </w:rPr>
        <w:lastRenderedPageBreak/>
        <w:t>использовать полномочия, предоставленные данным ор</w:t>
      </w:r>
      <w:r>
        <w:rPr>
          <w:rFonts w:ascii="Times New Roman" w:eastAsia="Times New Roman" w:hAnsi="Times New Roman" w:cs="Times New Roman"/>
          <w:color w:val="424849"/>
          <w:sz w:val="28"/>
          <w:szCs w:val="28"/>
          <w:lang w:eastAsia="ru-RU"/>
        </w:rPr>
        <w:t>ганам для проведения проверок;</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35103">
        <w:rPr>
          <w:rFonts w:ascii="Times New Roman" w:eastAsia="Times New Roman" w:hAnsi="Times New Roman" w:cs="Times New Roman"/>
          <w:color w:val="424849"/>
          <w:sz w:val="28"/>
          <w:szCs w:val="28"/>
          <w:lang w:eastAsia="ru-RU"/>
        </w:rPr>
        <w:t>5.4. не применять меру пресечения в виде заключения под стражу к лицам, обвиняемым в совершении менее тяжких преступлений против порядка осуществления экономической деятельности (за исключением изготовления, хранения либо сбыта поддельных денег или ценных бумаг, контрабанды и легализации («отмывания») материальных ценностей, полученных преступным путем), – при условии, что эти лица не скрываются от органов предварите</w:t>
      </w:r>
      <w:r>
        <w:rPr>
          <w:rFonts w:ascii="Times New Roman" w:eastAsia="Times New Roman" w:hAnsi="Times New Roman" w:cs="Times New Roman"/>
          <w:color w:val="424849"/>
          <w:sz w:val="28"/>
          <w:szCs w:val="28"/>
          <w:lang w:eastAsia="ru-RU"/>
        </w:rPr>
        <w:t>льного следствия и (или) суда;</w:t>
      </w:r>
      <w:proofErr w:type="gramEnd"/>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5.5. пересмотреть существующую систему административной и уголовной ответственности за правонарушения в области предпринимательской деятельности, обеспечив соразмерность ответственности характеру правонарушения и степени причиненного вреда, в том числе пут</w:t>
      </w:r>
      <w:r>
        <w:rPr>
          <w:rFonts w:ascii="Times New Roman" w:eastAsia="Times New Roman" w:hAnsi="Times New Roman" w:cs="Times New Roman"/>
          <w:color w:val="424849"/>
          <w:sz w:val="28"/>
          <w:szCs w:val="28"/>
          <w:lang w:eastAsia="ru-RU"/>
        </w:rPr>
        <w:t>ем:</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снижения минимального и максимального размеров штрафов за совершение административных правонарушений в области пре</w:t>
      </w:r>
      <w:r>
        <w:rPr>
          <w:rFonts w:ascii="Times New Roman" w:eastAsia="Times New Roman" w:hAnsi="Times New Roman" w:cs="Times New Roman"/>
          <w:color w:val="424849"/>
          <w:sz w:val="28"/>
          <w:szCs w:val="28"/>
          <w:lang w:eastAsia="ru-RU"/>
        </w:rPr>
        <w:t>дпринимательской деятельности;</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 xml:space="preserve">уточнения и конкретизации перечней смягчающих и отягчающих ответственность обстоятельств. </w:t>
      </w:r>
      <w:proofErr w:type="gramStart"/>
      <w:r w:rsidRPr="00C35103">
        <w:rPr>
          <w:rFonts w:ascii="Times New Roman" w:eastAsia="Times New Roman" w:hAnsi="Times New Roman" w:cs="Times New Roman"/>
          <w:color w:val="424849"/>
          <w:sz w:val="28"/>
          <w:szCs w:val="28"/>
          <w:lang w:eastAsia="ru-RU"/>
        </w:rPr>
        <w:t>Необходимо законодательно предусмотреть уменьшение размеров штрафов в два раза по административным правонарушениям при наличии смягчающих обстоятельств, в том числе в случаях добровольного возмещения или устранения причиненного в результате совершенного правонарушения вреда или иных вредных последствий такого правонарушения либо исполнения возложенной на соответствующее лицо обязанности (даже впоследствии), совершения физическим лицом административного правонарушения вследствие стечения тяжелых личных, семейных или иных о</w:t>
      </w:r>
      <w:r>
        <w:rPr>
          <w:rFonts w:ascii="Times New Roman" w:eastAsia="Times New Roman" w:hAnsi="Times New Roman" w:cs="Times New Roman"/>
          <w:color w:val="424849"/>
          <w:sz w:val="28"/>
          <w:szCs w:val="28"/>
          <w:lang w:eastAsia="ru-RU"/>
        </w:rPr>
        <w:t>бстоятельств;</w:t>
      </w:r>
      <w:proofErr w:type="gramEnd"/>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расширения сферы применения такого вида административной ответственности, как предупреждение по нарушениям формального характера, не влекущим неуплату (неполную уплату) налогов, сборов (пошлин) и иных платежей в бюджет, государственные внебюджетные фонды или причине</w:t>
      </w:r>
      <w:r>
        <w:rPr>
          <w:rFonts w:ascii="Times New Roman" w:eastAsia="Times New Roman" w:hAnsi="Times New Roman" w:cs="Times New Roman"/>
          <w:color w:val="424849"/>
          <w:sz w:val="28"/>
          <w:szCs w:val="28"/>
          <w:lang w:eastAsia="ru-RU"/>
        </w:rPr>
        <w:t>ние иного материального вреда;</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исключения из статей главы 12 Кодекса Республики Беларусь об административных правонарушениях норм, предусматривающих конфискацию имущества, не находящегося в собственности лица, совершившего админис</w:t>
      </w:r>
      <w:r>
        <w:rPr>
          <w:rFonts w:ascii="Times New Roman" w:eastAsia="Times New Roman" w:hAnsi="Times New Roman" w:cs="Times New Roman"/>
          <w:color w:val="424849"/>
          <w:sz w:val="28"/>
          <w:szCs w:val="28"/>
          <w:lang w:eastAsia="ru-RU"/>
        </w:rPr>
        <w:t>тративное правонарушение;</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исключения административной ответственности юридических лиц и индивидуальных предпринимателей за административные правонарушения, не связанные с пол</w:t>
      </w:r>
      <w:r>
        <w:rPr>
          <w:rFonts w:ascii="Times New Roman" w:eastAsia="Times New Roman" w:hAnsi="Times New Roman" w:cs="Times New Roman"/>
          <w:color w:val="424849"/>
          <w:sz w:val="28"/>
          <w:szCs w:val="28"/>
          <w:lang w:eastAsia="ru-RU"/>
        </w:rPr>
        <w:t>учением ими какой-либо выгоды;</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35103">
        <w:rPr>
          <w:rFonts w:ascii="Times New Roman" w:eastAsia="Times New Roman" w:hAnsi="Times New Roman" w:cs="Times New Roman"/>
          <w:color w:val="424849"/>
          <w:sz w:val="28"/>
          <w:szCs w:val="28"/>
          <w:lang w:eastAsia="ru-RU"/>
        </w:rPr>
        <w:t xml:space="preserve">5.6. обеспечить приостановление привлечения к административной ответственности, предусмотренной в статье 23.17 Кодекса Республики </w:t>
      </w:r>
      <w:r w:rsidRPr="00C35103">
        <w:rPr>
          <w:rFonts w:ascii="Times New Roman" w:eastAsia="Times New Roman" w:hAnsi="Times New Roman" w:cs="Times New Roman"/>
          <w:color w:val="424849"/>
          <w:sz w:val="28"/>
          <w:szCs w:val="28"/>
          <w:lang w:eastAsia="ru-RU"/>
        </w:rPr>
        <w:lastRenderedPageBreak/>
        <w:t>Беларусь об административных правонарушениях, за нарушение порядка составления (оформления) товарных, товарно-транспортных накладных, платежных инструкций и других первичных учетных документов до вступления в силу закона о внесении соответствующих изменений в Кодекс Республики Беларусь об административных правонарушениях и Процессуально-исполнительный кодекс Республики Беларусь об адм</w:t>
      </w:r>
      <w:r>
        <w:rPr>
          <w:rFonts w:ascii="Times New Roman" w:eastAsia="Times New Roman" w:hAnsi="Times New Roman" w:cs="Times New Roman"/>
          <w:color w:val="424849"/>
          <w:sz w:val="28"/>
          <w:szCs w:val="28"/>
          <w:lang w:eastAsia="ru-RU"/>
        </w:rPr>
        <w:t>инистративных правонарушениях;</w:t>
      </w:r>
      <w:proofErr w:type="gramEnd"/>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 xml:space="preserve">5.7. </w:t>
      </w:r>
      <w:proofErr w:type="gramStart"/>
      <w:r w:rsidRPr="00C35103">
        <w:rPr>
          <w:rFonts w:ascii="Times New Roman" w:eastAsia="Times New Roman" w:hAnsi="Times New Roman" w:cs="Times New Roman"/>
          <w:color w:val="424849"/>
          <w:sz w:val="28"/>
          <w:szCs w:val="28"/>
          <w:lang w:eastAsia="ru-RU"/>
        </w:rPr>
        <w:t>Совету Министров Республики Беларусь, Верховному Суду, Высшему Хозяйственному Суду, Комитету государственного контроля, Генеральной прокуратуре, Национальному банку, Управлению делами Президента Республики Беларусь, Национальному статистическому комитету, местным исполнительным и распорядительным органам организовать систематическое конструктивное взаимодействие контролирующих (надзорных) органов и объединений предпринимателей (союзов, ассоциаций) по вопросам практики применения и совершенствования законодательства, регулирующего привлечение к адм</w:t>
      </w:r>
      <w:r>
        <w:rPr>
          <w:rFonts w:ascii="Times New Roman" w:eastAsia="Times New Roman" w:hAnsi="Times New Roman" w:cs="Times New Roman"/>
          <w:color w:val="424849"/>
          <w:sz w:val="28"/>
          <w:szCs w:val="28"/>
          <w:lang w:eastAsia="ru-RU"/>
        </w:rPr>
        <w:t>инистративной ответственности.</w:t>
      </w:r>
      <w:proofErr w:type="gramEnd"/>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 xml:space="preserve">6. Усовершенствовать инфраструктуру и систему финансирования малого предпринимательства в целях активизации предпринимательской деятельности и обеспечения эффективной поддержки предпринимательства (правовой, организационной и финансовой), особенно на этапах начала и становления собственного дела. Сформировать экономические стимулы к участию в развитии </w:t>
      </w:r>
      <w:proofErr w:type="gramStart"/>
      <w:r w:rsidRPr="00C35103">
        <w:rPr>
          <w:rFonts w:ascii="Times New Roman" w:eastAsia="Times New Roman" w:hAnsi="Times New Roman" w:cs="Times New Roman"/>
          <w:color w:val="424849"/>
          <w:sz w:val="28"/>
          <w:szCs w:val="28"/>
          <w:lang w:eastAsia="ru-RU"/>
        </w:rPr>
        <w:t>бизнес-среды</w:t>
      </w:r>
      <w:proofErr w:type="gramEnd"/>
      <w:r w:rsidRPr="00C35103">
        <w:rPr>
          <w:rFonts w:ascii="Times New Roman" w:eastAsia="Times New Roman" w:hAnsi="Times New Roman" w:cs="Times New Roman"/>
          <w:color w:val="424849"/>
          <w:sz w:val="28"/>
          <w:szCs w:val="28"/>
          <w:lang w:eastAsia="ru-RU"/>
        </w:rPr>
        <w:t xml:space="preserve"> субъектов предпринимательской деятельности частной формы собственности, общественных объединений, в том числе предприним</w:t>
      </w:r>
      <w:r>
        <w:rPr>
          <w:rFonts w:ascii="Times New Roman" w:eastAsia="Times New Roman" w:hAnsi="Times New Roman" w:cs="Times New Roman"/>
          <w:color w:val="424849"/>
          <w:sz w:val="28"/>
          <w:szCs w:val="28"/>
          <w:lang w:eastAsia="ru-RU"/>
        </w:rPr>
        <w:t>ательских союзов (ассоциаций).</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7. Исключить излишнее регулирова</w:t>
      </w:r>
      <w:r>
        <w:rPr>
          <w:rFonts w:ascii="Times New Roman" w:eastAsia="Times New Roman" w:hAnsi="Times New Roman" w:cs="Times New Roman"/>
          <w:color w:val="424849"/>
          <w:sz w:val="28"/>
          <w:szCs w:val="28"/>
          <w:lang w:eastAsia="ru-RU"/>
        </w:rPr>
        <w:t>ние рынка труда. В этих целях:</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7.1. расширить права нанимателей по установлению гибких условий оплаты труда работников, максимально учитывающих результативность вклада каждого работника и финансовые возможности субъектов пре</w:t>
      </w:r>
      <w:r>
        <w:rPr>
          <w:rFonts w:ascii="Times New Roman" w:eastAsia="Times New Roman" w:hAnsi="Times New Roman" w:cs="Times New Roman"/>
          <w:color w:val="424849"/>
          <w:sz w:val="28"/>
          <w:szCs w:val="28"/>
          <w:lang w:eastAsia="ru-RU"/>
        </w:rPr>
        <w:t>дпринимательской деятельности;</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7.2. придать рекомендательный характер применению Единой тарифной сетки р</w:t>
      </w:r>
      <w:r>
        <w:rPr>
          <w:rFonts w:ascii="Times New Roman" w:eastAsia="Times New Roman" w:hAnsi="Times New Roman" w:cs="Times New Roman"/>
          <w:color w:val="424849"/>
          <w:sz w:val="28"/>
          <w:szCs w:val="28"/>
          <w:lang w:eastAsia="ru-RU"/>
        </w:rPr>
        <w:t>аботников Республики Беларусь;</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7.3. расширить применение гибких форм занятос</w:t>
      </w:r>
      <w:r>
        <w:rPr>
          <w:rFonts w:ascii="Times New Roman" w:eastAsia="Times New Roman" w:hAnsi="Times New Roman" w:cs="Times New Roman"/>
          <w:color w:val="424849"/>
          <w:sz w:val="28"/>
          <w:szCs w:val="28"/>
          <w:lang w:eastAsia="ru-RU"/>
        </w:rPr>
        <w:t>ти населения;</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7.4. включить в программы повышения квалификации руководителей и специалистов государственных органов вопросы стимулирования предпринимательской и иной инициативной деятельности граждан во</w:t>
      </w:r>
      <w:r>
        <w:rPr>
          <w:rFonts w:ascii="Times New Roman" w:eastAsia="Times New Roman" w:hAnsi="Times New Roman" w:cs="Times New Roman"/>
          <w:color w:val="424849"/>
          <w:sz w:val="28"/>
          <w:szCs w:val="28"/>
          <w:lang w:eastAsia="ru-RU"/>
        </w:rPr>
        <w:t xml:space="preserve"> всех сферах экономики страны;</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 xml:space="preserve">7.5. создать эффективную национальную систему делового образования. Предоставить право некоммерческим организациям, в том числе предпринимательским объединениям (союзам, ассоциациям), центрам поддержки предпринимательства, на проведение в установленном порядке </w:t>
      </w:r>
      <w:r w:rsidRPr="00C35103">
        <w:rPr>
          <w:rFonts w:ascii="Times New Roman" w:eastAsia="Times New Roman" w:hAnsi="Times New Roman" w:cs="Times New Roman"/>
          <w:color w:val="424849"/>
          <w:sz w:val="28"/>
          <w:szCs w:val="28"/>
          <w:lang w:eastAsia="ru-RU"/>
        </w:rPr>
        <w:lastRenderedPageBreak/>
        <w:t>учебных мероприятий в сфере управления и предпринимательской деятельности с самостоятельным установлением сроков такого обучения и выдачей сер</w:t>
      </w:r>
      <w:r>
        <w:rPr>
          <w:rFonts w:ascii="Times New Roman" w:eastAsia="Times New Roman" w:hAnsi="Times New Roman" w:cs="Times New Roman"/>
          <w:color w:val="424849"/>
          <w:sz w:val="28"/>
          <w:szCs w:val="28"/>
          <w:lang w:eastAsia="ru-RU"/>
        </w:rPr>
        <w:t>тификата собственного образца.</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8. Сформировать правовую базу, стимулирующую развитие в Республике Беларусь механизмов государстве</w:t>
      </w:r>
      <w:r>
        <w:rPr>
          <w:rFonts w:ascii="Times New Roman" w:eastAsia="Times New Roman" w:hAnsi="Times New Roman" w:cs="Times New Roman"/>
          <w:color w:val="424849"/>
          <w:sz w:val="28"/>
          <w:szCs w:val="28"/>
          <w:lang w:eastAsia="ru-RU"/>
        </w:rPr>
        <w:t>нно-частного партнерства.</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9. Обеспечить однозначное правовое регулирование и стабильность законодательства, повысить качество подготовки нормативных правовых актов, регулирующих предпринимательск</w:t>
      </w:r>
      <w:r>
        <w:rPr>
          <w:rFonts w:ascii="Times New Roman" w:eastAsia="Times New Roman" w:hAnsi="Times New Roman" w:cs="Times New Roman"/>
          <w:color w:val="424849"/>
          <w:sz w:val="28"/>
          <w:szCs w:val="28"/>
          <w:lang w:eastAsia="ru-RU"/>
        </w:rPr>
        <w:t>ую деятельность. В этих целях:</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9.1. установить, что в случае неясности или нечеткости предписаний актов законодательства суды, другие государственные органы и иные государственные организации, должностные лица принимают решения в пользу субъектов предпринимате</w:t>
      </w:r>
      <w:r>
        <w:rPr>
          <w:rFonts w:ascii="Times New Roman" w:eastAsia="Times New Roman" w:hAnsi="Times New Roman" w:cs="Times New Roman"/>
          <w:color w:val="424849"/>
          <w:sz w:val="28"/>
          <w:szCs w:val="28"/>
          <w:lang w:eastAsia="ru-RU"/>
        </w:rPr>
        <w:t>льской деятельности и граждан;</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35103">
        <w:rPr>
          <w:rFonts w:ascii="Times New Roman" w:eastAsia="Times New Roman" w:hAnsi="Times New Roman" w:cs="Times New Roman"/>
          <w:color w:val="424849"/>
          <w:sz w:val="28"/>
          <w:szCs w:val="28"/>
          <w:lang w:eastAsia="ru-RU"/>
        </w:rPr>
        <w:t>9.2. при принятии нормативных правовых актов (подготовке соответствующих проектов), закрепляющих и (или) изменяющих условия ведения бизнеса, дата вступления в силу таких нормативных правовых актов должна устанавливаться исходя из разумных сроков, необходимых субъектам предпринимательской деятельности для подготовки к осуществлению деятельности в соответствии с требованиями, устанавливаемыми этими нормативными правовыми актами, но, как правило, не ранее чем через три месяца со дня их</w:t>
      </w:r>
      <w:proofErr w:type="gramEnd"/>
      <w:r w:rsidRPr="00C35103">
        <w:rPr>
          <w:rFonts w:ascii="Times New Roman" w:eastAsia="Times New Roman" w:hAnsi="Times New Roman" w:cs="Times New Roman"/>
          <w:color w:val="424849"/>
          <w:sz w:val="28"/>
          <w:szCs w:val="28"/>
          <w:lang w:eastAsia="ru-RU"/>
        </w:rPr>
        <w:t xml:space="preserve"> официального опубликования (за исключением случаев, когда такие нормативные правовые акты направлены на обеспечение экономической безопасности страны и (или) реализацию международных договоров Республики Беларусь, а также на улучшение правового положения субъектов пред</w:t>
      </w:r>
      <w:r>
        <w:rPr>
          <w:rFonts w:ascii="Times New Roman" w:eastAsia="Times New Roman" w:hAnsi="Times New Roman" w:cs="Times New Roman"/>
          <w:color w:val="424849"/>
          <w:sz w:val="28"/>
          <w:szCs w:val="28"/>
          <w:lang w:eastAsia="ru-RU"/>
        </w:rPr>
        <w:t>принимательской деятельности);</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9.3. исключить придание нормативным правовым актам, регулирующим предпринимательскую (хозяйственную, экономическую) деятельность, обратной силы, за исключением актов, смягчающих или отменяющих ответственность за правонарушения при осуществлении предпринимательской и иной деятельности или другим образом улучшающ</w:t>
      </w:r>
      <w:r>
        <w:rPr>
          <w:rFonts w:ascii="Times New Roman" w:eastAsia="Times New Roman" w:hAnsi="Times New Roman" w:cs="Times New Roman"/>
          <w:color w:val="424849"/>
          <w:sz w:val="28"/>
          <w:szCs w:val="28"/>
          <w:lang w:eastAsia="ru-RU"/>
        </w:rPr>
        <w:t>их условия такой деятельности;</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35103">
        <w:rPr>
          <w:rFonts w:ascii="Times New Roman" w:eastAsia="Times New Roman" w:hAnsi="Times New Roman" w:cs="Times New Roman"/>
          <w:color w:val="424849"/>
          <w:sz w:val="28"/>
          <w:szCs w:val="28"/>
          <w:lang w:eastAsia="ru-RU"/>
        </w:rPr>
        <w:t>9.4. ввести в практику работы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 обязательное общественное обсуждение проектов актов законодательства, которые могут оказать существенное влияние на условия осуществления предпринимательской деятельности, в том числе посредством создания при этих государственных органах (организациях) общественно-консультативных и (или) экспертных советов с участием представителей субъектов предпринимательской деятельности, их объединений</w:t>
      </w:r>
      <w:proofErr w:type="gramEnd"/>
      <w:r w:rsidRPr="00C35103">
        <w:rPr>
          <w:rFonts w:ascii="Times New Roman" w:eastAsia="Times New Roman" w:hAnsi="Times New Roman" w:cs="Times New Roman"/>
          <w:color w:val="424849"/>
          <w:sz w:val="28"/>
          <w:szCs w:val="28"/>
          <w:lang w:eastAsia="ru-RU"/>
        </w:rPr>
        <w:t xml:space="preserve"> (союзов, ассоциаций), а также размещения указанных проектов на официальных сайтах государственных органов, других организаций в </w:t>
      </w:r>
      <w:r w:rsidRPr="00C35103">
        <w:rPr>
          <w:rFonts w:ascii="Times New Roman" w:eastAsia="Times New Roman" w:hAnsi="Times New Roman" w:cs="Times New Roman"/>
          <w:color w:val="424849"/>
          <w:sz w:val="28"/>
          <w:szCs w:val="28"/>
          <w:lang w:eastAsia="ru-RU"/>
        </w:rPr>
        <w:lastRenderedPageBreak/>
        <w:t xml:space="preserve">глобальной компьютерной сети Интернет и (или) </w:t>
      </w:r>
      <w:r>
        <w:rPr>
          <w:rFonts w:ascii="Times New Roman" w:eastAsia="Times New Roman" w:hAnsi="Times New Roman" w:cs="Times New Roman"/>
          <w:color w:val="424849"/>
          <w:sz w:val="28"/>
          <w:szCs w:val="28"/>
          <w:lang w:eastAsia="ru-RU"/>
        </w:rPr>
        <w:t>средствах массовой информации.</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10. Совету Министров Республики Беларусь совместно с Национальным банком, облисполкомами и Минским горисполкомом в трехмесячный срок разработать и утвердить план мероприятий по реализации положений настоящей Директивы с указанием исп</w:t>
      </w:r>
      <w:r>
        <w:rPr>
          <w:rFonts w:ascii="Times New Roman" w:eastAsia="Times New Roman" w:hAnsi="Times New Roman" w:cs="Times New Roman"/>
          <w:color w:val="424849"/>
          <w:sz w:val="28"/>
          <w:szCs w:val="28"/>
          <w:lang w:eastAsia="ru-RU"/>
        </w:rPr>
        <w:t>олнителей и сроков выполнения.</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Государственным органам и иным организациям обеспечивать соблюдение положений настоящей Директивы, в том числе при подготовке проект</w:t>
      </w:r>
      <w:r>
        <w:rPr>
          <w:rFonts w:ascii="Times New Roman" w:eastAsia="Times New Roman" w:hAnsi="Times New Roman" w:cs="Times New Roman"/>
          <w:color w:val="424849"/>
          <w:sz w:val="28"/>
          <w:szCs w:val="28"/>
          <w:lang w:eastAsia="ru-RU"/>
        </w:rPr>
        <w:t>ов нормативных правовых актов.</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11. Персональную ответственность за выполнение настоящей Директивы возложить на Премьер-министра Республики Беларусь, Председателя Правления Национального банка, председателей облиспол</w:t>
      </w:r>
      <w:r>
        <w:rPr>
          <w:rFonts w:ascii="Times New Roman" w:eastAsia="Times New Roman" w:hAnsi="Times New Roman" w:cs="Times New Roman"/>
          <w:color w:val="424849"/>
          <w:sz w:val="28"/>
          <w:szCs w:val="28"/>
          <w:lang w:eastAsia="ru-RU"/>
        </w:rPr>
        <w:t>комов и Минского горисполкома.</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 xml:space="preserve">12. </w:t>
      </w:r>
      <w:proofErr w:type="gramStart"/>
      <w:r w:rsidRPr="00C35103">
        <w:rPr>
          <w:rFonts w:ascii="Times New Roman" w:eastAsia="Times New Roman" w:hAnsi="Times New Roman" w:cs="Times New Roman"/>
          <w:color w:val="424849"/>
          <w:sz w:val="28"/>
          <w:szCs w:val="28"/>
          <w:lang w:eastAsia="ru-RU"/>
        </w:rPr>
        <w:t>Контроль за</w:t>
      </w:r>
      <w:proofErr w:type="gramEnd"/>
      <w:r w:rsidRPr="00C35103">
        <w:rPr>
          <w:rFonts w:ascii="Times New Roman" w:eastAsia="Times New Roman" w:hAnsi="Times New Roman" w:cs="Times New Roman"/>
          <w:color w:val="424849"/>
          <w:sz w:val="28"/>
          <w:szCs w:val="28"/>
          <w:lang w:eastAsia="ru-RU"/>
        </w:rPr>
        <w:t xml:space="preserve"> выполнением настоящей Директивы возложить на Коми</w:t>
      </w:r>
      <w:r>
        <w:rPr>
          <w:rFonts w:ascii="Times New Roman" w:eastAsia="Times New Roman" w:hAnsi="Times New Roman" w:cs="Times New Roman"/>
          <w:color w:val="424849"/>
          <w:sz w:val="28"/>
          <w:szCs w:val="28"/>
          <w:lang w:eastAsia="ru-RU"/>
        </w:rPr>
        <w:t>тет государственного контроля.</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bookmarkStart w:id="0" w:name="_GoBack"/>
      <w:bookmarkEnd w:id="0"/>
      <w:r w:rsidRPr="00C35103">
        <w:rPr>
          <w:rFonts w:ascii="Times New Roman" w:eastAsia="Times New Roman" w:hAnsi="Times New Roman" w:cs="Times New Roman"/>
          <w:color w:val="424849"/>
          <w:sz w:val="28"/>
          <w:szCs w:val="28"/>
          <w:lang w:eastAsia="ru-RU"/>
        </w:rPr>
        <w:t>Учитывая важность роли предпринимательства в социально-экономичес</w:t>
      </w:r>
      <w:r>
        <w:rPr>
          <w:rFonts w:ascii="Times New Roman" w:eastAsia="Times New Roman" w:hAnsi="Times New Roman" w:cs="Times New Roman"/>
          <w:color w:val="424849"/>
          <w:sz w:val="28"/>
          <w:szCs w:val="28"/>
          <w:lang w:eastAsia="ru-RU"/>
        </w:rPr>
        <w:t>ком развитии страны, призываю:</w:t>
      </w:r>
    </w:p>
    <w:p w:rsid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 xml:space="preserve">все органы государственного управления, контролирующие органы, местные Советы депутатов всех уровней, общественные объединения и граждан оказывать активное содействие в реализации </w:t>
      </w:r>
      <w:r>
        <w:rPr>
          <w:rFonts w:ascii="Times New Roman" w:eastAsia="Times New Roman" w:hAnsi="Times New Roman" w:cs="Times New Roman"/>
          <w:color w:val="424849"/>
          <w:sz w:val="28"/>
          <w:szCs w:val="28"/>
          <w:lang w:eastAsia="ru-RU"/>
        </w:rPr>
        <w:t>положений настоящей Директивы.</w:t>
      </w:r>
    </w:p>
    <w:p w:rsidR="00C35103" w:rsidRP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t>Только совместные усилия, проявление инициативы и ответственное отношение к своему делу позволят обеспечить устойчивый экономический рост Беларуси и повысить благосостояние граждан.</w:t>
      </w:r>
    </w:p>
    <w:p w:rsidR="00C35103" w:rsidRPr="00C35103" w:rsidRDefault="00C35103" w:rsidP="00C35103">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35103">
        <w:rPr>
          <w:rFonts w:ascii="Times New Roman" w:eastAsia="Times New Roman" w:hAnsi="Times New Roman" w:cs="Times New Roman"/>
          <w:color w:val="424849"/>
          <w:sz w:val="28"/>
          <w:szCs w:val="28"/>
          <w:lang w:eastAsia="ru-RU"/>
        </w:rPr>
        <w:br/>
      </w:r>
      <w:r w:rsidRPr="00C35103">
        <w:rPr>
          <w:rFonts w:ascii="Times New Roman" w:eastAsia="Times New Roman" w:hAnsi="Times New Roman" w:cs="Times New Roman"/>
          <w:b/>
          <w:bCs/>
          <w:color w:val="424849"/>
          <w:sz w:val="28"/>
          <w:szCs w:val="28"/>
          <w:lang w:eastAsia="ru-RU"/>
        </w:rPr>
        <w:t xml:space="preserve">Президент Республики Беларусь                            </w:t>
      </w:r>
      <w:proofErr w:type="spellStart"/>
      <w:r w:rsidRPr="00C35103">
        <w:rPr>
          <w:rFonts w:ascii="Times New Roman" w:eastAsia="Times New Roman" w:hAnsi="Times New Roman" w:cs="Times New Roman"/>
          <w:b/>
          <w:bCs/>
          <w:color w:val="424849"/>
          <w:sz w:val="28"/>
          <w:szCs w:val="28"/>
          <w:lang w:eastAsia="ru-RU"/>
        </w:rPr>
        <w:t>А.Лукашенко</w:t>
      </w:r>
      <w:proofErr w:type="spellEnd"/>
    </w:p>
    <w:p w:rsidR="00741319" w:rsidRPr="00C35103" w:rsidRDefault="00741319" w:rsidP="00C35103">
      <w:pPr>
        <w:spacing w:after="0" w:line="264" w:lineRule="auto"/>
        <w:ind w:firstLine="709"/>
        <w:jc w:val="both"/>
        <w:rPr>
          <w:rFonts w:ascii="Times New Roman" w:hAnsi="Times New Roman" w:cs="Times New Roman"/>
          <w:sz w:val="28"/>
          <w:szCs w:val="28"/>
        </w:rPr>
      </w:pPr>
    </w:p>
    <w:sectPr w:rsidR="00741319" w:rsidRPr="00C35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44DD"/>
    <w:multiLevelType w:val="multilevel"/>
    <w:tmpl w:val="3B3A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2309A"/>
    <w:multiLevelType w:val="multilevel"/>
    <w:tmpl w:val="A3B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E6BE8"/>
    <w:multiLevelType w:val="multilevel"/>
    <w:tmpl w:val="E390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B7C20"/>
    <w:multiLevelType w:val="multilevel"/>
    <w:tmpl w:val="6E86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506AC4"/>
    <w:multiLevelType w:val="multilevel"/>
    <w:tmpl w:val="4338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805011"/>
    <w:multiLevelType w:val="hybridMultilevel"/>
    <w:tmpl w:val="B62659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97E4B98"/>
    <w:multiLevelType w:val="multilevel"/>
    <w:tmpl w:val="BC5C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F86F82"/>
    <w:multiLevelType w:val="multilevel"/>
    <w:tmpl w:val="270E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9A14CB"/>
    <w:multiLevelType w:val="multilevel"/>
    <w:tmpl w:val="EA72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E44150"/>
    <w:multiLevelType w:val="hybridMultilevel"/>
    <w:tmpl w:val="D5E42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C67F60"/>
    <w:multiLevelType w:val="multilevel"/>
    <w:tmpl w:val="D778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10"/>
  </w:num>
  <w:num w:numId="5">
    <w:abstractNumId w:val="7"/>
  </w:num>
  <w:num w:numId="6">
    <w:abstractNumId w:val="3"/>
  </w:num>
  <w:num w:numId="7">
    <w:abstractNumId w:val="4"/>
  </w:num>
  <w:num w:numId="8">
    <w:abstractNumId w:val="2"/>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169"/>
    <w:rsid w:val="00294E2A"/>
    <w:rsid w:val="00592C2F"/>
    <w:rsid w:val="005A0675"/>
    <w:rsid w:val="00741319"/>
    <w:rsid w:val="00825FB1"/>
    <w:rsid w:val="00947169"/>
    <w:rsid w:val="00B6465D"/>
    <w:rsid w:val="00C35103"/>
    <w:rsid w:val="00C51C2F"/>
    <w:rsid w:val="00C565C0"/>
    <w:rsid w:val="00EC7FBE"/>
    <w:rsid w:val="00F55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71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A06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4716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A06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716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47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7169"/>
    <w:rPr>
      <w:b/>
      <w:bCs/>
    </w:rPr>
  </w:style>
  <w:style w:type="paragraph" w:styleId="a5">
    <w:name w:val="List Paragraph"/>
    <w:basedOn w:val="a"/>
    <w:uiPriority w:val="34"/>
    <w:qFormat/>
    <w:rsid w:val="00947169"/>
    <w:pPr>
      <w:ind w:left="720"/>
      <w:contextualSpacing/>
    </w:pPr>
  </w:style>
  <w:style w:type="character" w:customStyle="1" w:styleId="30">
    <w:name w:val="Заголовок 3 Знак"/>
    <w:basedOn w:val="a0"/>
    <w:link w:val="3"/>
    <w:uiPriority w:val="9"/>
    <w:semiHidden/>
    <w:rsid w:val="00947169"/>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5A067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5A0675"/>
    <w:rPr>
      <w:rFonts w:asciiTheme="majorHAnsi" w:eastAsiaTheme="majorEastAsia" w:hAnsiTheme="majorHAnsi" w:cstheme="majorBidi"/>
      <w:b/>
      <w:bCs/>
      <w:i/>
      <w:iCs/>
      <w:color w:val="4F81BD" w:themeColor="accent1"/>
    </w:rPr>
  </w:style>
  <w:style w:type="paragraph" w:customStyle="1" w:styleId="newncpi0">
    <w:name w:val="newncpi0"/>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ct">
    <w:name w:val="articlect"/>
    <w:basedOn w:val="a"/>
    <w:rsid w:val="00294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amble">
    <w:name w:val="preamble"/>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51C2F"/>
    <w:rPr>
      <w:i/>
      <w:iCs/>
    </w:rPr>
  </w:style>
  <w:style w:type="paragraph" w:customStyle="1" w:styleId="titlencpi">
    <w:name w:val="titlencpi"/>
    <w:basedOn w:val="a"/>
    <w:rsid w:val="00825F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825F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71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A06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4716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A06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716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47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7169"/>
    <w:rPr>
      <w:b/>
      <w:bCs/>
    </w:rPr>
  </w:style>
  <w:style w:type="paragraph" w:styleId="a5">
    <w:name w:val="List Paragraph"/>
    <w:basedOn w:val="a"/>
    <w:uiPriority w:val="34"/>
    <w:qFormat/>
    <w:rsid w:val="00947169"/>
    <w:pPr>
      <w:ind w:left="720"/>
      <w:contextualSpacing/>
    </w:pPr>
  </w:style>
  <w:style w:type="character" w:customStyle="1" w:styleId="30">
    <w:name w:val="Заголовок 3 Знак"/>
    <w:basedOn w:val="a0"/>
    <w:link w:val="3"/>
    <w:uiPriority w:val="9"/>
    <w:semiHidden/>
    <w:rsid w:val="00947169"/>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5A067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5A0675"/>
    <w:rPr>
      <w:rFonts w:asciiTheme="majorHAnsi" w:eastAsiaTheme="majorEastAsia" w:hAnsiTheme="majorHAnsi" w:cstheme="majorBidi"/>
      <w:b/>
      <w:bCs/>
      <w:i/>
      <w:iCs/>
      <w:color w:val="4F81BD" w:themeColor="accent1"/>
    </w:rPr>
  </w:style>
  <w:style w:type="paragraph" w:customStyle="1" w:styleId="newncpi0">
    <w:name w:val="newncpi0"/>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ct">
    <w:name w:val="articlect"/>
    <w:basedOn w:val="a"/>
    <w:rsid w:val="00294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amble">
    <w:name w:val="preamble"/>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51C2F"/>
    <w:rPr>
      <w:i/>
      <w:iCs/>
    </w:rPr>
  </w:style>
  <w:style w:type="paragraph" w:customStyle="1" w:styleId="titlencpi">
    <w:name w:val="titlencpi"/>
    <w:basedOn w:val="a"/>
    <w:rsid w:val="00825F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825F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3009">
      <w:bodyDiv w:val="1"/>
      <w:marLeft w:val="0"/>
      <w:marRight w:val="0"/>
      <w:marTop w:val="0"/>
      <w:marBottom w:val="0"/>
      <w:divBdr>
        <w:top w:val="none" w:sz="0" w:space="0" w:color="auto"/>
        <w:left w:val="none" w:sz="0" w:space="0" w:color="auto"/>
        <w:bottom w:val="none" w:sz="0" w:space="0" w:color="auto"/>
        <w:right w:val="none" w:sz="0" w:space="0" w:color="auto"/>
      </w:divBdr>
    </w:div>
    <w:div w:id="83838773">
      <w:bodyDiv w:val="1"/>
      <w:marLeft w:val="0"/>
      <w:marRight w:val="0"/>
      <w:marTop w:val="0"/>
      <w:marBottom w:val="0"/>
      <w:divBdr>
        <w:top w:val="none" w:sz="0" w:space="0" w:color="auto"/>
        <w:left w:val="none" w:sz="0" w:space="0" w:color="auto"/>
        <w:bottom w:val="none" w:sz="0" w:space="0" w:color="auto"/>
        <w:right w:val="none" w:sz="0" w:space="0" w:color="auto"/>
      </w:divBdr>
    </w:div>
    <w:div w:id="192813209">
      <w:bodyDiv w:val="1"/>
      <w:marLeft w:val="0"/>
      <w:marRight w:val="0"/>
      <w:marTop w:val="0"/>
      <w:marBottom w:val="0"/>
      <w:divBdr>
        <w:top w:val="none" w:sz="0" w:space="0" w:color="auto"/>
        <w:left w:val="none" w:sz="0" w:space="0" w:color="auto"/>
        <w:bottom w:val="none" w:sz="0" w:space="0" w:color="auto"/>
        <w:right w:val="none" w:sz="0" w:space="0" w:color="auto"/>
      </w:divBdr>
    </w:div>
    <w:div w:id="229847203">
      <w:bodyDiv w:val="1"/>
      <w:marLeft w:val="0"/>
      <w:marRight w:val="0"/>
      <w:marTop w:val="0"/>
      <w:marBottom w:val="0"/>
      <w:divBdr>
        <w:top w:val="none" w:sz="0" w:space="0" w:color="auto"/>
        <w:left w:val="none" w:sz="0" w:space="0" w:color="auto"/>
        <w:bottom w:val="none" w:sz="0" w:space="0" w:color="auto"/>
        <w:right w:val="none" w:sz="0" w:space="0" w:color="auto"/>
      </w:divBdr>
    </w:div>
    <w:div w:id="250703485">
      <w:bodyDiv w:val="1"/>
      <w:marLeft w:val="0"/>
      <w:marRight w:val="0"/>
      <w:marTop w:val="0"/>
      <w:marBottom w:val="0"/>
      <w:divBdr>
        <w:top w:val="none" w:sz="0" w:space="0" w:color="auto"/>
        <w:left w:val="none" w:sz="0" w:space="0" w:color="auto"/>
        <w:bottom w:val="none" w:sz="0" w:space="0" w:color="auto"/>
        <w:right w:val="none" w:sz="0" w:space="0" w:color="auto"/>
      </w:divBdr>
    </w:div>
    <w:div w:id="388384529">
      <w:bodyDiv w:val="1"/>
      <w:marLeft w:val="0"/>
      <w:marRight w:val="0"/>
      <w:marTop w:val="0"/>
      <w:marBottom w:val="0"/>
      <w:divBdr>
        <w:top w:val="none" w:sz="0" w:space="0" w:color="auto"/>
        <w:left w:val="none" w:sz="0" w:space="0" w:color="auto"/>
        <w:bottom w:val="none" w:sz="0" w:space="0" w:color="auto"/>
        <w:right w:val="none" w:sz="0" w:space="0" w:color="auto"/>
      </w:divBdr>
    </w:div>
    <w:div w:id="472019267">
      <w:bodyDiv w:val="1"/>
      <w:marLeft w:val="0"/>
      <w:marRight w:val="0"/>
      <w:marTop w:val="0"/>
      <w:marBottom w:val="0"/>
      <w:divBdr>
        <w:top w:val="none" w:sz="0" w:space="0" w:color="auto"/>
        <w:left w:val="none" w:sz="0" w:space="0" w:color="auto"/>
        <w:bottom w:val="none" w:sz="0" w:space="0" w:color="auto"/>
        <w:right w:val="none" w:sz="0" w:space="0" w:color="auto"/>
      </w:divBdr>
    </w:div>
    <w:div w:id="496001421">
      <w:bodyDiv w:val="1"/>
      <w:marLeft w:val="0"/>
      <w:marRight w:val="0"/>
      <w:marTop w:val="0"/>
      <w:marBottom w:val="0"/>
      <w:divBdr>
        <w:top w:val="none" w:sz="0" w:space="0" w:color="auto"/>
        <w:left w:val="none" w:sz="0" w:space="0" w:color="auto"/>
        <w:bottom w:val="none" w:sz="0" w:space="0" w:color="auto"/>
        <w:right w:val="none" w:sz="0" w:space="0" w:color="auto"/>
      </w:divBdr>
      <w:divsChild>
        <w:div w:id="1736200755">
          <w:marLeft w:val="0"/>
          <w:marRight w:val="0"/>
          <w:marTop w:val="0"/>
          <w:marBottom w:val="0"/>
          <w:divBdr>
            <w:top w:val="none" w:sz="0" w:space="0" w:color="auto"/>
            <w:left w:val="none" w:sz="0" w:space="0" w:color="auto"/>
            <w:bottom w:val="none" w:sz="0" w:space="0" w:color="auto"/>
            <w:right w:val="none" w:sz="0" w:space="0" w:color="auto"/>
          </w:divBdr>
        </w:div>
      </w:divsChild>
    </w:div>
    <w:div w:id="649406519">
      <w:bodyDiv w:val="1"/>
      <w:marLeft w:val="0"/>
      <w:marRight w:val="0"/>
      <w:marTop w:val="0"/>
      <w:marBottom w:val="0"/>
      <w:divBdr>
        <w:top w:val="none" w:sz="0" w:space="0" w:color="auto"/>
        <w:left w:val="none" w:sz="0" w:space="0" w:color="auto"/>
        <w:bottom w:val="none" w:sz="0" w:space="0" w:color="auto"/>
        <w:right w:val="none" w:sz="0" w:space="0" w:color="auto"/>
      </w:divBdr>
    </w:div>
    <w:div w:id="790249624">
      <w:bodyDiv w:val="1"/>
      <w:marLeft w:val="0"/>
      <w:marRight w:val="0"/>
      <w:marTop w:val="0"/>
      <w:marBottom w:val="0"/>
      <w:divBdr>
        <w:top w:val="none" w:sz="0" w:space="0" w:color="auto"/>
        <w:left w:val="none" w:sz="0" w:space="0" w:color="auto"/>
        <w:bottom w:val="none" w:sz="0" w:space="0" w:color="auto"/>
        <w:right w:val="none" w:sz="0" w:space="0" w:color="auto"/>
      </w:divBdr>
      <w:divsChild>
        <w:div w:id="644705801">
          <w:marLeft w:val="0"/>
          <w:marRight w:val="0"/>
          <w:marTop w:val="0"/>
          <w:marBottom w:val="0"/>
          <w:divBdr>
            <w:top w:val="none" w:sz="0" w:space="0" w:color="auto"/>
            <w:left w:val="none" w:sz="0" w:space="0" w:color="auto"/>
            <w:bottom w:val="none" w:sz="0" w:space="0" w:color="auto"/>
            <w:right w:val="none" w:sz="0" w:space="0" w:color="auto"/>
          </w:divBdr>
          <w:divsChild>
            <w:div w:id="881675437">
              <w:marLeft w:val="0"/>
              <w:marRight w:val="0"/>
              <w:marTop w:val="0"/>
              <w:marBottom w:val="0"/>
              <w:divBdr>
                <w:top w:val="none" w:sz="0" w:space="0" w:color="auto"/>
                <w:left w:val="none" w:sz="0" w:space="0" w:color="auto"/>
                <w:bottom w:val="none" w:sz="0" w:space="0" w:color="auto"/>
                <w:right w:val="none" w:sz="0" w:space="0" w:color="auto"/>
              </w:divBdr>
            </w:div>
          </w:divsChild>
        </w:div>
        <w:div w:id="1305038057">
          <w:marLeft w:val="0"/>
          <w:marRight w:val="0"/>
          <w:marTop w:val="0"/>
          <w:marBottom w:val="0"/>
          <w:divBdr>
            <w:top w:val="none" w:sz="0" w:space="0" w:color="auto"/>
            <w:left w:val="none" w:sz="0" w:space="0" w:color="auto"/>
            <w:bottom w:val="none" w:sz="0" w:space="0" w:color="auto"/>
            <w:right w:val="none" w:sz="0" w:space="0" w:color="auto"/>
          </w:divBdr>
        </w:div>
      </w:divsChild>
    </w:div>
    <w:div w:id="792138208">
      <w:bodyDiv w:val="1"/>
      <w:marLeft w:val="0"/>
      <w:marRight w:val="0"/>
      <w:marTop w:val="0"/>
      <w:marBottom w:val="0"/>
      <w:divBdr>
        <w:top w:val="none" w:sz="0" w:space="0" w:color="auto"/>
        <w:left w:val="none" w:sz="0" w:space="0" w:color="auto"/>
        <w:bottom w:val="none" w:sz="0" w:space="0" w:color="auto"/>
        <w:right w:val="none" w:sz="0" w:space="0" w:color="auto"/>
      </w:divBdr>
    </w:div>
    <w:div w:id="882786962">
      <w:bodyDiv w:val="1"/>
      <w:marLeft w:val="0"/>
      <w:marRight w:val="0"/>
      <w:marTop w:val="0"/>
      <w:marBottom w:val="0"/>
      <w:divBdr>
        <w:top w:val="none" w:sz="0" w:space="0" w:color="auto"/>
        <w:left w:val="none" w:sz="0" w:space="0" w:color="auto"/>
        <w:bottom w:val="none" w:sz="0" w:space="0" w:color="auto"/>
        <w:right w:val="none" w:sz="0" w:space="0" w:color="auto"/>
      </w:divBdr>
    </w:div>
    <w:div w:id="948699534">
      <w:bodyDiv w:val="1"/>
      <w:marLeft w:val="0"/>
      <w:marRight w:val="0"/>
      <w:marTop w:val="0"/>
      <w:marBottom w:val="0"/>
      <w:divBdr>
        <w:top w:val="none" w:sz="0" w:space="0" w:color="auto"/>
        <w:left w:val="none" w:sz="0" w:space="0" w:color="auto"/>
        <w:bottom w:val="none" w:sz="0" w:space="0" w:color="auto"/>
        <w:right w:val="none" w:sz="0" w:space="0" w:color="auto"/>
      </w:divBdr>
    </w:div>
    <w:div w:id="1043406765">
      <w:bodyDiv w:val="1"/>
      <w:marLeft w:val="0"/>
      <w:marRight w:val="0"/>
      <w:marTop w:val="0"/>
      <w:marBottom w:val="0"/>
      <w:divBdr>
        <w:top w:val="none" w:sz="0" w:space="0" w:color="auto"/>
        <w:left w:val="none" w:sz="0" w:space="0" w:color="auto"/>
        <w:bottom w:val="none" w:sz="0" w:space="0" w:color="auto"/>
        <w:right w:val="none" w:sz="0" w:space="0" w:color="auto"/>
      </w:divBdr>
    </w:div>
    <w:div w:id="1171214040">
      <w:bodyDiv w:val="1"/>
      <w:marLeft w:val="0"/>
      <w:marRight w:val="0"/>
      <w:marTop w:val="0"/>
      <w:marBottom w:val="0"/>
      <w:divBdr>
        <w:top w:val="none" w:sz="0" w:space="0" w:color="auto"/>
        <w:left w:val="none" w:sz="0" w:space="0" w:color="auto"/>
        <w:bottom w:val="none" w:sz="0" w:space="0" w:color="auto"/>
        <w:right w:val="none" w:sz="0" w:space="0" w:color="auto"/>
      </w:divBdr>
    </w:div>
    <w:div w:id="1174496545">
      <w:bodyDiv w:val="1"/>
      <w:marLeft w:val="0"/>
      <w:marRight w:val="0"/>
      <w:marTop w:val="0"/>
      <w:marBottom w:val="0"/>
      <w:divBdr>
        <w:top w:val="none" w:sz="0" w:space="0" w:color="auto"/>
        <w:left w:val="none" w:sz="0" w:space="0" w:color="auto"/>
        <w:bottom w:val="none" w:sz="0" w:space="0" w:color="auto"/>
        <w:right w:val="none" w:sz="0" w:space="0" w:color="auto"/>
      </w:divBdr>
    </w:div>
    <w:div w:id="1266620704">
      <w:bodyDiv w:val="1"/>
      <w:marLeft w:val="0"/>
      <w:marRight w:val="0"/>
      <w:marTop w:val="0"/>
      <w:marBottom w:val="0"/>
      <w:divBdr>
        <w:top w:val="none" w:sz="0" w:space="0" w:color="auto"/>
        <w:left w:val="none" w:sz="0" w:space="0" w:color="auto"/>
        <w:bottom w:val="none" w:sz="0" w:space="0" w:color="auto"/>
        <w:right w:val="none" w:sz="0" w:space="0" w:color="auto"/>
      </w:divBdr>
    </w:div>
    <w:div w:id="1270042778">
      <w:bodyDiv w:val="1"/>
      <w:marLeft w:val="0"/>
      <w:marRight w:val="0"/>
      <w:marTop w:val="0"/>
      <w:marBottom w:val="0"/>
      <w:divBdr>
        <w:top w:val="none" w:sz="0" w:space="0" w:color="auto"/>
        <w:left w:val="none" w:sz="0" w:space="0" w:color="auto"/>
        <w:bottom w:val="none" w:sz="0" w:space="0" w:color="auto"/>
        <w:right w:val="none" w:sz="0" w:space="0" w:color="auto"/>
      </w:divBdr>
    </w:div>
    <w:div w:id="1302997793">
      <w:bodyDiv w:val="1"/>
      <w:marLeft w:val="0"/>
      <w:marRight w:val="0"/>
      <w:marTop w:val="0"/>
      <w:marBottom w:val="0"/>
      <w:divBdr>
        <w:top w:val="none" w:sz="0" w:space="0" w:color="auto"/>
        <w:left w:val="none" w:sz="0" w:space="0" w:color="auto"/>
        <w:bottom w:val="none" w:sz="0" w:space="0" w:color="auto"/>
        <w:right w:val="none" w:sz="0" w:space="0" w:color="auto"/>
      </w:divBdr>
    </w:div>
    <w:div w:id="1527015735">
      <w:bodyDiv w:val="1"/>
      <w:marLeft w:val="0"/>
      <w:marRight w:val="0"/>
      <w:marTop w:val="0"/>
      <w:marBottom w:val="0"/>
      <w:divBdr>
        <w:top w:val="none" w:sz="0" w:space="0" w:color="auto"/>
        <w:left w:val="none" w:sz="0" w:space="0" w:color="auto"/>
        <w:bottom w:val="none" w:sz="0" w:space="0" w:color="auto"/>
        <w:right w:val="none" w:sz="0" w:space="0" w:color="auto"/>
      </w:divBdr>
      <w:divsChild>
        <w:div w:id="910194799">
          <w:marLeft w:val="0"/>
          <w:marRight w:val="0"/>
          <w:marTop w:val="0"/>
          <w:marBottom w:val="0"/>
          <w:divBdr>
            <w:top w:val="none" w:sz="0" w:space="0" w:color="auto"/>
            <w:left w:val="none" w:sz="0" w:space="0" w:color="auto"/>
            <w:bottom w:val="none" w:sz="0" w:space="0" w:color="auto"/>
            <w:right w:val="none" w:sz="0" w:space="0" w:color="auto"/>
          </w:divBdr>
        </w:div>
      </w:divsChild>
    </w:div>
    <w:div w:id="1873885207">
      <w:bodyDiv w:val="1"/>
      <w:marLeft w:val="0"/>
      <w:marRight w:val="0"/>
      <w:marTop w:val="0"/>
      <w:marBottom w:val="0"/>
      <w:divBdr>
        <w:top w:val="none" w:sz="0" w:space="0" w:color="auto"/>
        <w:left w:val="none" w:sz="0" w:space="0" w:color="auto"/>
        <w:bottom w:val="none" w:sz="0" w:space="0" w:color="auto"/>
        <w:right w:val="none" w:sz="0" w:space="0" w:color="auto"/>
      </w:divBdr>
      <w:divsChild>
        <w:div w:id="499588257">
          <w:marLeft w:val="0"/>
          <w:marRight w:val="0"/>
          <w:marTop w:val="0"/>
          <w:marBottom w:val="0"/>
          <w:divBdr>
            <w:top w:val="none" w:sz="0" w:space="0" w:color="auto"/>
            <w:left w:val="none" w:sz="0" w:space="0" w:color="auto"/>
            <w:bottom w:val="none" w:sz="0" w:space="0" w:color="auto"/>
            <w:right w:val="none" w:sz="0" w:space="0" w:color="auto"/>
          </w:divBdr>
          <w:divsChild>
            <w:div w:id="4297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3394</Words>
  <Characters>19352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2019-02-13T16:26:00Z</dcterms:created>
  <dcterms:modified xsi:type="dcterms:W3CDTF">2019-02-13T17:23:00Z</dcterms:modified>
</cp:coreProperties>
</file>