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51" w:rsidRPr="00E07B51" w:rsidRDefault="00E07B51" w:rsidP="00E07B51">
      <w:pPr>
        <w:pStyle w:val="3"/>
        <w:shd w:val="clear" w:color="auto" w:fill="FFFFFF"/>
        <w:spacing w:before="0" w:beforeAutospacing="0" w:after="240" w:afterAutospacing="0" w:line="264" w:lineRule="auto"/>
        <w:jc w:val="center"/>
        <w:rPr>
          <w:bCs w:val="0"/>
          <w:sz w:val="32"/>
          <w:szCs w:val="32"/>
        </w:rPr>
      </w:pPr>
      <w:r w:rsidRPr="00E07B51">
        <w:rPr>
          <w:rStyle w:val="elementhandle"/>
          <w:bCs w:val="0"/>
          <w:sz w:val="32"/>
          <w:szCs w:val="32"/>
        </w:rPr>
        <w:t>Правила действий при грозе</w:t>
      </w:r>
    </w:p>
    <w:p w:rsidR="00E07B51" w:rsidRDefault="00E07B51" w:rsidP="00E07B5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E07B51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Характерные признаки приближающейся грозы:</w:t>
      </w:r>
    </w:p>
    <w:p w:rsidR="00E07B51" w:rsidRPr="00E07B51" w:rsidRDefault="00E07B51" w:rsidP="00E07B51">
      <w:pPr>
        <w:pStyle w:val="a4"/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E07B51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бурное и быстрое развитие во второй половине дня мощных, темных кучево-дождевых облаков в виде горных хребтов с вершинами-наковальнями;</w:t>
      </w:r>
    </w:p>
    <w:p w:rsidR="00E07B51" w:rsidRPr="00E07B51" w:rsidRDefault="00E07B51" w:rsidP="00E07B51">
      <w:pPr>
        <w:pStyle w:val="a4"/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E07B51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резкое понижение атмосферного давления и температуры воздуха;</w:t>
      </w:r>
    </w:p>
    <w:p w:rsidR="00E07B51" w:rsidRPr="00E07B51" w:rsidRDefault="00E07B51" w:rsidP="00E07B51">
      <w:pPr>
        <w:pStyle w:val="a4"/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E07B51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изнурительная духота, безветрие;</w:t>
      </w:r>
    </w:p>
    <w:p w:rsidR="00E07B51" w:rsidRPr="00E07B51" w:rsidRDefault="00E07B51" w:rsidP="00E07B51">
      <w:pPr>
        <w:pStyle w:val="a4"/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E07B51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затишье в природе, появление на небе пелены;</w:t>
      </w:r>
    </w:p>
    <w:p w:rsidR="00E07B51" w:rsidRPr="00E07B51" w:rsidRDefault="00E07B51" w:rsidP="00E07B51">
      <w:pPr>
        <w:pStyle w:val="a4"/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E07B51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хорошая и отчетливая слышимость далеких звуков;</w:t>
      </w:r>
    </w:p>
    <w:p w:rsidR="00E07B51" w:rsidRPr="00E07B51" w:rsidRDefault="00E07B51" w:rsidP="00E07B51">
      <w:pPr>
        <w:pStyle w:val="a4"/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E07B51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приближающиеся раскаты грома;</w:t>
      </w:r>
    </w:p>
    <w:p w:rsidR="00E07B51" w:rsidRPr="00E07B51" w:rsidRDefault="00E07B51" w:rsidP="00E07B51">
      <w:pPr>
        <w:pStyle w:val="a4"/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E07B51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яркие вспышки молний.</w:t>
      </w:r>
    </w:p>
    <w:p w:rsidR="00E07B51" w:rsidRDefault="00E07B51" w:rsidP="00E07B5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</w:p>
    <w:p w:rsidR="00E07B51" w:rsidRDefault="00E07B51" w:rsidP="00E07B5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E07B51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Правила поведения:</w:t>
      </w:r>
    </w:p>
    <w:p w:rsidR="00E07B51" w:rsidRPr="00E07B51" w:rsidRDefault="00E07B51" w:rsidP="00E07B51">
      <w:pPr>
        <w:pStyle w:val="a4"/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</w:pPr>
      <w:bookmarkStart w:id="0" w:name="_GoBack"/>
      <w:r w:rsidRPr="00E07B51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Для уменьшения вероятности поражения молнией тело человека должно иметь как можно меньше контактов с землей. Наиболее безопасной позой считается следующая: присесть, ступни поставить вместе, опустить голову и грудь на колени и предплечья, руками обхватить колени.</w:t>
      </w:r>
    </w:p>
    <w:p w:rsidR="00E07B51" w:rsidRPr="00E07B51" w:rsidRDefault="00E07B51" w:rsidP="00E07B51">
      <w:pPr>
        <w:pStyle w:val="a4"/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</w:pPr>
      <w:proofErr w:type="gramStart"/>
      <w:r w:rsidRPr="00E07B51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Можно сесть или встать на изоляционный материал: бревно, доску, камень, палатку, спальный мешок, веревку, рюкзак.</w:t>
      </w:r>
      <w:proofErr w:type="gramEnd"/>
    </w:p>
    <w:p w:rsidR="00E07B51" w:rsidRPr="00E07B51" w:rsidRDefault="00E07B51" w:rsidP="00E07B51">
      <w:pPr>
        <w:pStyle w:val="a4"/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</w:pPr>
      <w:r w:rsidRPr="00E07B51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Не располагайтесь во время грозы рядом с железобетонным полотном, у водоема, у высотного объекта без молниеотвода.</w:t>
      </w:r>
    </w:p>
    <w:p w:rsidR="00E07B51" w:rsidRPr="00E07B51" w:rsidRDefault="00E07B51" w:rsidP="00E07B51">
      <w:pPr>
        <w:pStyle w:val="a4"/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</w:pPr>
      <w:r w:rsidRPr="00E07B51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Не касайтесь головой, спиной или другими частями тела поверхности скал, стволов деревьев, металлических конструкций.</w:t>
      </w:r>
    </w:p>
    <w:p w:rsidR="00E07B51" w:rsidRPr="00E07B51" w:rsidRDefault="00E07B51" w:rsidP="00E07B51">
      <w:pPr>
        <w:pStyle w:val="a4"/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</w:pPr>
      <w:r w:rsidRPr="00E07B51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В зоне относительной безопасности займите сухое место на расстоянии 1,5 −2 метра от высоких объектов: дерево, скала, опора ЛЭП.</w:t>
      </w:r>
    </w:p>
    <w:p w:rsidR="00E07B51" w:rsidRPr="00E07B51" w:rsidRDefault="00E07B51" w:rsidP="00E07B51">
      <w:pPr>
        <w:pStyle w:val="a4"/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</w:pPr>
      <w:r w:rsidRPr="00E07B51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Не находитесь рядом с включенными электроприборами, проводкой, металлическими предметами, не касайтесь их руками, не располагайтесь вблизи </w:t>
      </w:r>
      <w:proofErr w:type="spellStart"/>
      <w:r w:rsidRPr="00E07B51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молниезащитного</w:t>
      </w:r>
      <w:proofErr w:type="spellEnd"/>
      <w:r w:rsidRPr="00E07B51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 xml:space="preserve"> заземления.</w:t>
      </w:r>
    </w:p>
    <w:p w:rsidR="00E07B51" w:rsidRPr="00E07B51" w:rsidRDefault="00E07B51" w:rsidP="00E07B51">
      <w:pPr>
        <w:pStyle w:val="a4"/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</w:pPr>
      <w:r w:rsidRPr="00E07B51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Обойдите участок земли, куда попала молния, или переждите несколько минут, когда электричество рассеется.</w:t>
      </w:r>
    </w:p>
    <w:p w:rsidR="00E07B51" w:rsidRPr="00E07B51" w:rsidRDefault="00E07B51" w:rsidP="00E07B51">
      <w:pPr>
        <w:pStyle w:val="a4"/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</w:pPr>
      <w:r w:rsidRPr="00E07B51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Во время грозы постарайтесь сохранить одежду и тело сухим.</w:t>
      </w:r>
    </w:p>
    <w:p w:rsidR="00E07B51" w:rsidRPr="00E07B51" w:rsidRDefault="00E07B51" w:rsidP="00E07B51">
      <w:pPr>
        <w:pStyle w:val="a4"/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</w:pPr>
      <w:r w:rsidRPr="00E07B51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Незамедлительно вызовите пожарных и спасателей в случае возникновения пожара от удара молнии, постарайтесь ликвидировать его своими силами.</w:t>
      </w:r>
    </w:p>
    <w:p w:rsidR="00E07B51" w:rsidRPr="00E07B51" w:rsidRDefault="00E07B51" w:rsidP="00E07B51">
      <w:pPr>
        <w:pStyle w:val="a4"/>
        <w:numPr>
          <w:ilvl w:val="0"/>
          <w:numId w:val="3"/>
        </w:numPr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</w:pPr>
      <w:r w:rsidRPr="00E07B51">
        <w:rPr>
          <w:rFonts w:ascii="Times New Roman" w:eastAsia="Times New Roman" w:hAnsi="Times New Roman" w:cs="Times New Roman"/>
          <w:color w:val="424849"/>
          <w:sz w:val="28"/>
          <w:szCs w:val="28"/>
          <w:shd w:val="clear" w:color="auto" w:fill="FFFFFF"/>
          <w:lang w:eastAsia="ru-RU"/>
        </w:rPr>
        <w:t>Окажите помощь пострадавшим.</w:t>
      </w:r>
    </w:p>
    <w:bookmarkEnd w:id="0"/>
    <w:p w:rsidR="00872F8D" w:rsidRPr="00E07B51" w:rsidRDefault="00872F8D" w:rsidP="00E07B5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2F8D" w:rsidRPr="00E0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1F77"/>
    <w:multiLevelType w:val="hybridMultilevel"/>
    <w:tmpl w:val="A4480AB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D277E8"/>
    <w:multiLevelType w:val="hybridMultilevel"/>
    <w:tmpl w:val="832E1E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CA6960"/>
    <w:multiLevelType w:val="hybridMultilevel"/>
    <w:tmpl w:val="A8B0DFD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26"/>
    <w:rsid w:val="00594B45"/>
    <w:rsid w:val="00623F59"/>
    <w:rsid w:val="00834326"/>
    <w:rsid w:val="00872F8D"/>
    <w:rsid w:val="00907D8C"/>
    <w:rsid w:val="00A75C2B"/>
    <w:rsid w:val="00DF65EA"/>
    <w:rsid w:val="00E0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5C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5C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lementhandle">
    <w:name w:val="element_handle"/>
    <w:basedOn w:val="a0"/>
    <w:rsid w:val="00A75C2B"/>
  </w:style>
  <w:style w:type="paragraph" w:styleId="a4">
    <w:name w:val="List Paragraph"/>
    <w:basedOn w:val="a"/>
    <w:uiPriority w:val="34"/>
    <w:qFormat/>
    <w:rsid w:val="00A75C2B"/>
    <w:pPr>
      <w:ind w:left="720"/>
      <w:contextualSpacing/>
    </w:pPr>
  </w:style>
  <w:style w:type="character" w:styleId="a5">
    <w:name w:val="Strong"/>
    <w:basedOn w:val="a0"/>
    <w:uiPriority w:val="22"/>
    <w:qFormat/>
    <w:rsid w:val="00594B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5C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5C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lementhandle">
    <w:name w:val="element_handle"/>
    <w:basedOn w:val="a0"/>
    <w:rsid w:val="00A75C2B"/>
  </w:style>
  <w:style w:type="paragraph" w:styleId="a4">
    <w:name w:val="List Paragraph"/>
    <w:basedOn w:val="a"/>
    <w:uiPriority w:val="34"/>
    <w:qFormat/>
    <w:rsid w:val="00A75C2B"/>
    <w:pPr>
      <w:ind w:left="720"/>
      <w:contextualSpacing/>
    </w:pPr>
  </w:style>
  <w:style w:type="character" w:styleId="a5">
    <w:name w:val="Strong"/>
    <w:basedOn w:val="a0"/>
    <w:uiPriority w:val="22"/>
    <w:qFormat/>
    <w:rsid w:val="00594B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2019-02-13T15:27:00Z</dcterms:created>
  <dcterms:modified xsi:type="dcterms:W3CDTF">2019-02-13T16:08:00Z</dcterms:modified>
</cp:coreProperties>
</file>